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7E" w:rsidRPr="00AB067E" w:rsidRDefault="00AB067E" w:rsidP="00AB067E">
      <w:pPr>
        <w:widowControl w:val="0"/>
        <w:spacing w:after="0" w:line="240" w:lineRule="auto"/>
        <w:ind w:right="226" w:firstLine="708"/>
        <w:jc w:val="center"/>
        <w:rPr>
          <w:rFonts w:ascii="Times New Roman" w:eastAsia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pacing w:val="-1"/>
          <w:sz w:val="24"/>
          <w:szCs w:val="24"/>
        </w:rPr>
        <w:t>Анализ результатов ВПР по русскому языку в 8 классе</w:t>
      </w:r>
    </w:p>
    <w:p w:rsidR="005D6C60" w:rsidRPr="006B17E5" w:rsidRDefault="005D6C60" w:rsidP="005D6C60">
      <w:pPr>
        <w:widowControl w:val="0"/>
        <w:spacing w:after="0" w:line="240" w:lineRule="auto"/>
        <w:ind w:right="226"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/>
          <w:spacing w:val="-1"/>
          <w:sz w:val="24"/>
          <w:szCs w:val="24"/>
        </w:rPr>
        <w:t>Вариант проверочной работы содержал 14 заданий, в том числе 6 заданий к приведе</w:t>
      </w:r>
      <w:r w:rsidRPr="006B17E5">
        <w:rPr>
          <w:rFonts w:ascii="Times New Roman" w:eastAsia="Times New Roman" w:hAnsi="Times New Roman"/>
          <w:spacing w:val="-1"/>
          <w:sz w:val="24"/>
          <w:szCs w:val="24"/>
        </w:rPr>
        <w:t>н</w:t>
      </w:r>
      <w:r w:rsidRPr="006B17E5">
        <w:rPr>
          <w:rFonts w:ascii="Times New Roman" w:eastAsia="Times New Roman" w:hAnsi="Times New Roman"/>
          <w:spacing w:val="-1"/>
          <w:sz w:val="24"/>
          <w:szCs w:val="24"/>
        </w:rPr>
        <w:t>ному тексту для чтения.</w:t>
      </w:r>
    </w:p>
    <w:p w:rsidR="005D6C60" w:rsidRPr="006B17E5" w:rsidRDefault="005D6C60" w:rsidP="005D6C60">
      <w:pPr>
        <w:widowControl w:val="0"/>
        <w:spacing w:after="0" w:line="240" w:lineRule="auto"/>
        <w:ind w:right="226" w:firstLine="708"/>
        <w:jc w:val="both"/>
        <w:rPr>
          <w:rFonts w:ascii="Times New Roman" w:eastAsia="Times New Roman" w:hAnsi="Times New Roman"/>
          <w:spacing w:val="-1"/>
          <w:sz w:val="24"/>
          <w:szCs w:val="24"/>
        </w:rPr>
      </w:pPr>
      <w:r w:rsidRPr="006B17E5">
        <w:rPr>
          <w:rFonts w:ascii="Times New Roman" w:eastAsia="Times New Roman" w:hAnsi="Times New Roman"/>
          <w:spacing w:val="-1"/>
          <w:sz w:val="24"/>
          <w:szCs w:val="24"/>
        </w:rPr>
        <w:t>Задания 1–2, 6–9, 11, 14 предполагают запись развернутого ответа, задания 3-5, 10,12 13 −  краткого ответа в виде слова (сочетания слов)</w:t>
      </w:r>
    </w:p>
    <w:p w:rsidR="005D6C60" w:rsidRPr="006B17E5" w:rsidRDefault="005D6C60" w:rsidP="005D6C60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5D6C60" w:rsidRPr="006B17E5" w:rsidRDefault="005D6C60" w:rsidP="005D6C60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  <w:r w:rsidRPr="006B17E5">
        <w:rPr>
          <w:rFonts w:ascii="Times New Roman" w:eastAsia="Times New Roman" w:hAnsi="Times New Roman"/>
          <w:bCs/>
          <w:sz w:val="24"/>
          <w:szCs w:val="24"/>
        </w:rPr>
        <w:t xml:space="preserve">Результаты </w:t>
      </w:r>
      <w:r w:rsidRPr="006B17E5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выполнения отдельных заданий </w:t>
      </w:r>
      <w:r w:rsidRPr="006B17E5">
        <w:rPr>
          <w:rFonts w:ascii="Times New Roman" w:eastAsia="Times New Roman" w:hAnsi="Times New Roman"/>
          <w:bCs/>
          <w:sz w:val="24"/>
          <w:szCs w:val="24"/>
        </w:rPr>
        <w:t xml:space="preserve">по </w:t>
      </w:r>
      <w:r w:rsidRPr="006B17E5">
        <w:rPr>
          <w:rFonts w:ascii="Times New Roman" w:eastAsia="Times New Roman" w:hAnsi="Times New Roman"/>
          <w:bCs/>
          <w:spacing w:val="-1"/>
          <w:sz w:val="24"/>
          <w:szCs w:val="24"/>
        </w:rPr>
        <w:t>элементам содержания</w:t>
      </w:r>
    </w:p>
    <w:p w:rsidR="005D6C60" w:rsidRPr="006B17E5" w:rsidRDefault="005D6C60" w:rsidP="005D6C60">
      <w:pPr>
        <w:widowControl w:val="0"/>
        <w:spacing w:after="0" w:line="240" w:lineRule="auto"/>
        <w:outlineLvl w:val="0"/>
        <w:rPr>
          <w:rFonts w:ascii="Times New Roman" w:eastAsia="Times New Roman" w:hAnsi="Times New Roman"/>
          <w:bCs/>
          <w:spacing w:val="-1"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7512"/>
        <w:gridCol w:w="1134"/>
        <w:gridCol w:w="1134"/>
      </w:tblGrid>
      <w:tr w:rsidR="005D6C60" w:rsidRPr="005D6C60" w:rsidTr="005D6C6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5D6C60" w:rsidP="005D6C60">
            <w:pPr>
              <w:tabs>
                <w:tab w:val="right" w:pos="601"/>
              </w:tabs>
              <w:spacing w:after="0" w:line="276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Проверяемые требования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 выпо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нения заданий</w:t>
            </w:r>
          </w:p>
        </w:tc>
      </w:tr>
    </w:tbl>
    <w:p w:rsidR="005D6C60" w:rsidRPr="005D6C60" w:rsidRDefault="005D6C60" w:rsidP="005D6C60">
      <w:pPr>
        <w:spacing w:after="0"/>
        <w:rPr>
          <w:vanish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2694"/>
        <w:gridCol w:w="1134"/>
        <w:gridCol w:w="1134"/>
      </w:tblGrid>
      <w:tr w:rsidR="005D6C60" w:rsidRPr="005D6C60" w:rsidTr="005D6C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Умение  списывать  текст  с пропусками   орфограмм   и </w:t>
            </w:r>
            <w:proofErr w:type="spellStart"/>
            <w:r w:rsidRPr="005D6C60">
              <w:rPr>
                <w:rFonts w:ascii="Times New Roman" w:hAnsi="Times New Roman"/>
                <w:spacing w:val="-1"/>
                <w:sz w:val="24"/>
                <w:szCs w:val="24"/>
              </w:rPr>
              <w:t>пунктограмм</w:t>
            </w:r>
            <w:proofErr w:type="spellEnd"/>
            <w:r w:rsidRPr="005D6C6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, соблюдая в практике </w:t>
            </w:r>
            <w:proofErr w:type="gramStart"/>
            <w:r w:rsidRPr="005D6C60">
              <w:rPr>
                <w:rFonts w:ascii="Times New Roman" w:hAnsi="Times New Roman"/>
                <w:spacing w:val="-1"/>
                <w:sz w:val="24"/>
                <w:szCs w:val="24"/>
              </w:rPr>
              <w:t>письма</w:t>
            </w:r>
            <w:proofErr w:type="gramEnd"/>
            <w:r w:rsidRPr="005D6C60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изученные орфографич</w:t>
            </w:r>
            <w:r w:rsidRPr="005D6C60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5D6C60">
              <w:rPr>
                <w:rFonts w:ascii="Times New Roman" w:hAnsi="Times New Roman"/>
                <w:spacing w:val="-1"/>
                <w:sz w:val="24"/>
                <w:szCs w:val="24"/>
              </w:rPr>
              <w:t>ские и пунктуационные нормы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48,33</w:t>
            </w:r>
          </w:p>
        </w:tc>
      </w:tr>
      <w:tr w:rsidR="005D6C60" w:rsidRPr="005D6C60" w:rsidTr="005D6C6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2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пунктуация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5D6C60" w:rsidRPr="005D6C60" w:rsidTr="005D6C60">
        <w:trPr>
          <w:trHeight w:val="3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2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правильность списыв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текста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93,33</w:t>
            </w:r>
          </w:p>
        </w:tc>
      </w:tr>
      <w:tr w:rsidR="005D6C60" w:rsidRPr="005D6C60" w:rsidTr="005D6C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  морфемный   и словообразов</w:t>
            </w: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тельный   анализы слов; проводить    мо</w:t>
            </w: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фологический анализ слова; проводить  си</w:t>
            </w: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D6C60">
              <w:rPr>
                <w:rFonts w:ascii="Times New Roman" w:hAnsi="Times New Roman"/>
                <w:color w:val="000000"/>
                <w:sz w:val="24"/>
                <w:szCs w:val="24"/>
              </w:rPr>
              <w:t>таксический  анализ  предложения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Style w:val="1"/>
                <w:rFonts w:eastAsia="Calibri"/>
                <w:sz w:val="24"/>
                <w:szCs w:val="24"/>
              </w:rPr>
              <w:t>морфемный разбор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64,44</w:t>
            </w:r>
          </w:p>
        </w:tc>
      </w:tr>
      <w:tr w:rsidR="005D6C60" w:rsidRPr="005D6C60" w:rsidTr="005D6C6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2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Style w:val="1"/>
                <w:rFonts w:eastAsia="Calibri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57,78</w:t>
            </w:r>
          </w:p>
        </w:tc>
      </w:tr>
      <w:tr w:rsidR="005D6C60" w:rsidRPr="005D6C60" w:rsidTr="005D6C6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2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Style w:val="1"/>
                <w:rFonts w:eastAsia="Calibri"/>
                <w:sz w:val="24"/>
                <w:szCs w:val="24"/>
              </w:rPr>
              <w:t>морфологический ра</w:t>
            </w:r>
            <w:r w:rsidRPr="005D6C60">
              <w:rPr>
                <w:rStyle w:val="1"/>
                <w:rFonts w:eastAsia="Calibri"/>
                <w:sz w:val="24"/>
                <w:szCs w:val="24"/>
              </w:rPr>
              <w:t>з</w:t>
            </w:r>
            <w:r w:rsidRPr="005D6C60">
              <w:rPr>
                <w:rStyle w:val="1"/>
                <w:rFonts w:eastAsia="Calibri"/>
                <w:sz w:val="24"/>
                <w:szCs w:val="24"/>
              </w:rPr>
              <w:t>бор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5D6C60" w:rsidRPr="005D6C60" w:rsidTr="005D6C60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2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Style w:val="1"/>
                <w:rFonts w:eastAsia="Calibri"/>
                <w:sz w:val="24"/>
                <w:szCs w:val="24"/>
              </w:rPr>
              <w:t>синтаксический разбор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68,89</w:t>
            </w:r>
          </w:p>
        </w:tc>
      </w:tr>
    </w:tbl>
    <w:p w:rsidR="005D6C60" w:rsidRPr="005D6C60" w:rsidRDefault="005D6C60" w:rsidP="005D6C60">
      <w:pPr>
        <w:spacing w:after="0"/>
        <w:rPr>
          <w:vanish/>
        </w:rPr>
      </w:pP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4818"/>
        <w:gridCol w:w="2693"/>
        <w:gridCol w:w="28"/>
        <w:gridCol w:w="1106"/>
        <w:gridCol w:w="1107"/>
        <w:gridCol w:w="27"/>
      </w:tblGrid>
      <w:tr w:rsidR="005D6C60" w:rsidRPr="005D6C60" w:rsidTr="005D6C60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производные предлоги в заданных предложениях, отличать их от ом</w:t>
            </w:r>
            <w:r w:rsidRPr="005D6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D6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нимичных частей речи, правильно писать производные предлоги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пре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86,67</w:t>
            </w:r>
          </w:p>
        </w:tc>
      </w:tr>
      <w:tr w:rsidR="005D6C60" w:rsidRPr="005D6C60" w:rsidTr="005D6C60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1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написание предлогов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</w:tr>
      <w:tr w:rsidR="005D6C60" w:rsidRPr="005D6C60" w:rsidTr="005D6C60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Распознавать производные союзы в зада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ных предложениях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отличать их от омон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и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мичных частей речи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правильно писать пр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изводные союзы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пре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53,33</w:t>
            </w:r>
          </w:p>
        </w:tc>
      </w:tr>
      <w:tr w:rsidR="005D6C60" w:rsidRPr="005D6C60" w:rsidTr="005D6C60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1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написание союзов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63,33</w:t>
            </w:r>
          </w:p>
        </w:tc>
      </w:tr>
      <w:tr w:rsidR="005D6C60" w:rsidRPr="005D6C60" w:rsidTr="005D6C60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Владеть орфоэпическими нормами русского литературного языка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before="5" w:after="0" w:line="276" w:lineRule="auto"/>
              <w:ind w:right="9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widowControl w:val="0"/>
              <w:spacing w:before="5" w:after="0" w:line="276" w:lineRule="auto"/>
              <w:ind w:right="98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46,67</w:t>
            </w:r>
          </w:p>
        </w:tc>
      </w:tr>
      <w:tr w:rsidR="005D6C60" w:rsidRPr="005D6C60" w:rsidTr="005D6C60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Распознавать случаи нарушения грамматических норм русского литературного языка в заданных предложениях и исправлять эти   нар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шения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6,67</w:t>
            </w:r>
          </w:p>
        </w:tc>
      </w:tr>
      <w:tr w:rsidR="005D6C60" w:rsidRPr="005D6C60" w:rsidTr="005D6C60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Опознавать предложения с причастным оборотом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деепричастным оборотом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нах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дить границы причастных и деепричастных оборотов в предложении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соблюдать из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у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ченные пунктуационные нормы в процессе письма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обосновывать выбор предложения и знака препинания в нем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в том числе с п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пре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и места пост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76,67</w:t>
            </w:r>
          </w:p>
        </w:tc>
      </w:tr>
      <w:tr w:rsidR="005D6C60" w:rsidRPr="005D6C60" w:rsidTr="005D6C60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1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5D6C60" w:rsidRPr="005D6C60" w:rsidTr="005D6C60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Опознавать предложения с деепричастным оборотом и обращением;      находить гр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ницы деепричастного оборота и обращения в предложении;  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пре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ложения и места пост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новки запятой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5D6C60" w:rsidRPr="005D6C60" w:rsidTr="005D6C60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1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выбора предложения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5D6C60" w:rsidRPr="005D6C60" w:rsidTr="005D6C60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ind w:right="50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Анализировать прочитанный текст с точки зрения его основной мысли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распознавать и формулировать основную мысль текста в письменной форме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соблюдая нормы построения предложения и слов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tabs>
                <w:tab w:val="right" w:pos="459"/>
              </w:tabs>
              <w:spacing w:before="5"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widowControl w:val="0"/>
              <w:tabs>
                <w:tab w:val="right" w:pos="459"/>
              </w:tabs>
              <w:spacing w:before="5" w:after="0" w:line="276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5D6C60" w:rsidRPr="005D6C60" w:rsidTr="005D6C60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Опознавать функционально-смысловые типы речи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представленные в прочитанном тексте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48,89</w:t>
            </w:r>
          </w:p>
        </w:tc>
      </w:tr>
      <w:tr w:rsidR="005D6C60" w:rsidRPr="005D6C60" w:rsidTr="005D6C60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Адекватно понимать и интерпретировать прочитанный текст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находить в тексте информацию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ключевые слова и словосочет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а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в подтверждение своего ответа на в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прос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строить речевое высказывание в письменной форме с учетом норм постро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ния предложения и словоупотребления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 на вопрос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5D6C60" w:rsidRPr="005D6C60" w:rsidTr="005D6C60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1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Выписанные из текста ключевые слова и словосочетания, подтве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ждающие ответ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73,33</w:t>
            </w:r>
          </w:p>
        </w:tc>
      </w:tr>
      <w:tr w:rsidR="005D6C60" w:rsidRPr="005D6C60" w:rsidTr="005D6C60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ind w:left="31" w:right="55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Распознавать лексическое значение слова с опорой на указанный в задании контекст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73,33</w:t>
            </w:r>
          </w:p>
        </w:tc>
      </w:tr>
      <w:tr w:rsidR="005D6C60" w:rsidRPr="005D6C60" w:rsidTr="005D6C60">
        <w:trPr>
          <w:trHeight w:val="96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right="56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Распознавание стил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стически окрашенного слова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53,33</w:t>
            </w:r>
          </w:p>
        </w:tc>
      </w:tr>
      <w:tr w:rsidR="005D6C60" w:rsidRPr="005D6C60" w:rsidTr="005D6C60">
        <w:trPr>
          <w:trHeight w:val="59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numPr>
                <w:ilvl w:val="0"/>
                <w:numId w:val="1"/>
              </w:numPr>
              <w:spacing w:before="5" w:after="0" w:line="27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D6C60" w:rsidRPr="005D6C60" w:rsidRDefault="005D6C60" w:rsidP="005D6C60">
            <w:pPr>
              <w:widowControl w:val="0"/>
              <w:spacing w:after="0" w:line="276" w:lineRule="auto"/>
              <w:ind w:left="99" w:right="10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6C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синонима к слову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240B43" w:rsidP="005D6C60">
            <w:pPr>
              <w:spacing w:after="0" w:line="276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53,33</w:t>
            </w:r>
          </w:p>
        </w:tc>
      </w:tr>
      <w:tr w:rsidR="005D6C60" w:rsidRPr="005D6C60" w:rsidTr="005D6C60">
        <w:trPr>
          <w:gridAfter w:val="1"/>
          <w:wAfter w:w="27" w:type="dxa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C60" w:rsidRPr="005D6C60" w:rsidRDefault="005D6C60" w:rsidP="005D6C60">
            <w:pPr>
              <w:spacing w:after="0" w:line="276" w:lineRule="auto"/>
              <w:ind w:left="31" w:right="56"/>
              <w:rPr>
                <w:rFonts w:ascii="Times New Roman" w:hAnsi="Times New Roman"/>
                <w:sz w:val="24"/>
                <w:szCs w:val="24"/>
              </w:rPr>
            </w:pPr>
            <w:r w:rsidRPr="005D6C60">
              <w:rPr>
                <w:rFonts w:ascii="Times New Roman" w:hAnsi="Times New Roman"/>
                <w:sz w:val="24"/>
                <w:szCs w:val="24"/>
              </w:rPr>
              <w:t>Адекватно понимать текст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объяснять значение пословицы</w:t>
            </w:r>
            <w:r w:rsidRPr="005D6C6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строить речевое высказывание в письменной форме с учетом норм постро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е</w:t>
            </w:r>
            <w:r w:rsidRPr="005D6C60">
              <w:rPr>
                <w:rFonts w:ascii="Times New Roman" w:hAnsi="Times New Roman"/>
                <w:sz w:val="24"/>
                <w:szCs w:val="24"/>
              </w:rPr>
              <w:t>ния предложения и словоупотребления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C60" w:rsidRPr="005D6C60" w:rsidRDefault="005D6C60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C60" w:rsidRPr="005D6C60" w:rsidRDefault="00240B43" w:rsidP="005D6C60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43,33</w:t>
            </w:r>
          </w:p>
        </w:tc>
      </w:tr>
    </w:tbl>
    <w:p w:rsidR="005D6C60" w:rsidRPr="006B17E5" w:rsidRDefault="005D6C60" w:rsidP="005D6C60">
      <w:pPr>
        <w:widowControl w:val="0"/>
        <w:spacing w:before="69" w:after="0" w:line="276" w:lineRule="auto"/>
        <w:ind w:right="464"/>
        <w:rPr>
          <w:rFonts w:ascii="Times New Roman" w:eastAsia="Times New Roman" w:hAnsi="Times New Roman"/>
          <w:sz w:val="24"/>
          <w:szCs w:val="24"/>
        </w:rPr>
      </w:pPr>
      <w:r w:rsidRPr="006B17E5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6B17E5">
        <w:rPr>
          <w:rFonts w:ascii="Times New Roman" w:eastAsia="Times New Roman" w:hAnsi="Times New Roman"/>
          <w:spacing w:val="-1"/>
          <w:sz w:val="24"/>
          <w:szCs w:val="24"/>
        </w:rPr>
        <w:t xml:space="preserve">результате </w:t>
      </w:r>
      <w:r w:rsidRPr="006B17E5">
        <w:rPr>
          <w:rFonts w:ascii="Times New Roman" w:eastAsia="Times New Roman" w:hAnsi="Times New Roman"/>
          <w:sz w:val="24"/>
          <w:szCs w:val="24"/>
        </w:rPr>
        <w:t xml:space="preserve">выполнения </w:t>
      </w:r>
      <w:r w:rsidR="00240B43">
        <w:rPr>
          <w:rFonts w:ascii="Times New Roman" w:eastAsia="Times New Roman" w:hAnsi="Times New Roman"/>
          <w:spacing w:val="-1"/>
          <w:sz w:val="24"/>
          <w:szCs w:val="24"/>
        </w:rPr>
        <w:t>работы наибольше</w:t>
      </w:r>
      <w:r w:rsidRPr="006B17E5">
        <w:rPr>
          <w:rFonts w:ascii="Times New Roman" w:eastAsia="Times New Roman" w:hAnsi="Times New Roman"/>
          <w:spacing w:val="-1"/>
          <w:sz w:val="24"/>
          <w:szCs w:val="24"/>
        </w:rPr>
        <w:t>е затруднение вызвали задания  1(пунктуация)</w:t>
      </w:r>
      <w:r w:rsidR="00240B43">
        <w:rPr>
          <w:rFonts w:ascii="Times New Roman" w:eastAsia="Times New Roman" w:hAnsi="Times New Roman"/>
          <w:spacing w:val="-1"/>
          <w:sz w:val="24"/>
          <w:szCs w:val="24"/>
        </w:rPr>
        <w:t>,7.2 (обоснование выбора предложения с причастным и деепричастным оборотом</w:t>
      </w:r>
      <w:proofErr w:type="gramStart"/>
      <w:r w:rsidR="00240B43">
        <w:rPr>
          <w:rFonts w:ascii="Times New Roman" w:eastAsia="Times New Roman" w:hAnsi="Times New Roman"/>
          <w:spacing w:val="-1"/>
          <w:sz w:val="24"/>
          <w:szCs w:val="24"/>
        </w:rPr>
        <w:t xml:space="preserve"> )</w:t>
      </w:r>
      <w:proofErr w:type="gramEnd"/>
      <w:r w:rsidR="00240B43">
        <w:rPr>
          <w:rFonts w:ascii="Times New Roman" w:eastAsia="Times New Roman" w:hAnsi="Times New Roman"/>
          <w:spacing w:val="-1"/>
          <w:sz w:val="24"/>
          <w:szCs w:val="24"/>
        </w:rPr>
        <w:t xml:space="preserve"> ,6 (распознавать случаи нарушения грамматических норм и исправлять их),3 (написание производных предлогов).</w:t>
      </w:r>
    </w:p>
    <w:p w:rsidR="005D6C60" w:rsidRPr="006B17E5" w:rsidRDefault="005D6C60" w:rsidP="005D6C60">
      <w:pPr>
        <w:widowControl w:val="0"/>
        <w:spacing w:after="0" w:line="276" w:lineRule="auto"/>
        <w:ind w:left="941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D6C60" w:rsidRDefault="005D6C60" w:rsidP="005D6C60">
      <w:pPr>
        <w:spacing w:after="120" w:line="276" w:lineRule="auto"/>
        <w:rPr>
          <w:rFonts w:ascii="Times New Roman" w:hAnsi="Times New Roman"/>
          <w:sz w:val="24"/>
          <w:szCs w:val="24"/>
        </w:rPr>
      </w:pPr>
      <w:r w:rsidRPr="006B17E5">
        <w:rPr>
          <w:rFonts w:ascii="Times New Roman" w:eastAsia="Times New Roman" w:hAnsi="Times New Roman"/>
          <w:b/>
          <w:bCs/>
          <w:sz w:val="24"/>
          <w:szCs w:val="24"/>
        </w:rPr>
        <w:t xml:space="preserve">Выводы: </w:t>
      </w:r>
      <w:r w:rsidRPr="006B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результатам анализа проведенной проверочной работы по русскому языку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курс</w:t>
      </w:r>
      <w:r w:rsidRPr="006B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6B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</w:t>
      </w:r>
      <w:r w:rsidRPr="006B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можно сделать следующие выводы: материал, пройденный за год, усвоен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среднем уровне</w:t>
      </w:r>
      <w:r w:rsidRPr="006B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это связано с низким уровнем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сложных грамматических тем: правописание омонимичных частей речи</w:t>
      </w:r>
      <w:r w:rsidRPr="006B17E5">
        <w:rPr>
          <w:rFonts w:ascii="Times New Roman" w:hAnsi="Times New Roman"/>
          <w:sz w:val="24"/>
          <w:szCs w:val="24"/>
        </w:rPr>
        <w:t xml:space="preserve">, возникли затруднения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6B17E5">
        <w:rPr>
          <w:rFonts w:ascii="Times New Roman" w:hAnsi="Times New Roman"/>
          <w:sz w:val="24"/>
          <w:szCs w:val="24"/>
        </w:rPr>
        <w:t>соблюд</w:t>
      </w:r>
      <w:r>
        <w:rPr>
          <w:rFonts w:ascii="Times New Roman" w:hAnsi="Times New Roman"/>
          <w:sz w:val="24"/>
          <w:szCs w:val="24"/>
        </w:rPr>
        <w:t>ении</w:t>
      </w:r>
      <w:r w:rsidRPr="006B17E5">
        <w:rPr>
          <w:rFonts w:ascii="Times New Roman" w:hAnsi="Times New Roman"/>
          <w:sz w:val="24"/>
          <w:szCs w:val="24"/>
        </w:rPr>
        <w:t xml:space="preserve"> изученны</w:t>
      </w:r>
      <w:r>
        <w:rPr>
          <w:rFonts w:ascii="Times New Roman" w:hAnsi="Times New Roman"/>
          <w:sz w:val="24"/>
          <w:szCs w:val="24"/>
        </w:rPr>
        <w:t>х</w:t>
      </w:r>
      <w:r w:rsidRPr="006B17E5">
        <w:rPr>
          <w:rFonts w:ascii="Times New Roman" w:hAnsi="Times New Roman"/>
          <w:sz w:val="24"/>
          <w:szCs w:val="24"/>
        </w:rPr>
        <w:t xml:space="preserve"> пунктуационны</w:t>
      </w:r>
      <w:r>
        <w:rPr>
          <w:rFonts w:ascii="Times New Roman" w:hAnsi="Times New Roman"/>
          <w:sz w:val="24"/>
          <w:szCs w:val="24"/>
        </w:rPr>
        <w:t>х</w:t>
      </w:r>
      <w:r w:rsidRPr="006B17E5">
        <w:rPr>
          <w:rFonts w:ascii="Times New Roman" w:hAnsi="Times New Roman"/>
          <w:sz w:val="24"/>
          <w:szCs w:val="24"/>
        </w:rPr>
        <w:t xml:space="preserve"> норм в процессе письма; </w:t>
      </w:r>
      <w:r>
        <w:rPr>
          <w:rFonts w:ascii="Times New Roman" w:hAnsi="Times New Roman"/>
          <w:sz w:val="24"/>
          <w:szCs w:val="24"/>
        </w:rPr>
        <w:t>при обосно</w:t>
      </w:r>
      <w:r w:rsidRPr="006B17E5">
        <w:rPr>
          <w:rFonts w:ascii="Times New Roman" w:hAnsi="Times New Roman"/>
          <w:sz w:val="24"/>
          <w:szCs w:val="24"/>
        </w:rPr>
        <w:t>ва</w:t>
      </w:r>
      <w:r>
        <w:rPr>
          <w:rFonts w:ascii="Times New Roman" w:hAnsi="Times New Roman"/>
          <w:sz w:val="24"/>
          <w:szCs w:val="24"/>
        </w:rPr>
        <w:t>нии</w:t>
      </w:r>
      <w:r w:rsidRPr="006B17E5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а</w:t>
      </w:r>
      <w:r w:rsidRPr="006B17E5">
        <w:rPr>
          <w:rFonts w:ascii="Times New Roman" w:hAnsi="Times New Roman"/>
          <w:sz w:val="24"/>
          <w:szCs w:val="24"/>
        </w:rPr>
        <w:t xml:space="preserve"> предложения и знаков препинания в нем, в том числе с помощью графической схемы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следовательно и </w:t>
      </w:r>
      <w:r w:rsidRPr="006B17E5">
        <w:rPr>
          <w:rFonts w:ascii="Times New Roman" w:hAnsi="Times New Roman"/>
          <w:sz w:val="24"/>
          <w:szCs w:val="24"/>
        </w:rPr>
        <w:t xml:space="preserve"> низкая</w:t>
      </w:r>
      <w:r>
        <w:rPr>
          <w:rFonts w:ascii="Times New Roman" w:hAnsi="Times New Roman"/>
          <w:sz w:val="24"/>
          <w:szCs w:val="24"/>
        </w:rPr>
        <w:t xml:space="preserve"> пунктуационная</w:t>
      </w:r>
      <w:r w:rsidRPr="006B17E5">
        <w:rPr>
          <w:rFonts w:ascii="Times New Roman" w:hAnsi="Times New Roman"/>
          <w:sz w:val="24"/>
          <w:szCs w:val="24"/>
        </w:rPr>
        <w:t xml:space="preserve"> грамо</w:t>
      </w:r>
      <w:r w:rsidRPr="006B17E5">
        <w:rPr>
          <w:rFonts w:ascii="Times New Roman" w:hAnsi="Times New Roman"/>
          <w:sz w:val="24"/>
          <w:szCs w:val="24"/>
        </w:rPr>
        <w:t>т</w:t>
      </w:r>
      <w:r w:rsidRPr="006B17E5">
        <w:rPr>
          <w:rFonts w:ascii="Times New Roman" w:hAnsi="Times New Roman"/>
          <w:sz w:val="24"/>
          <w:szCs w:val="24"/>
        </w:rPr>
        <w:t xml:space="preserve">ность. </w:t>
      </w:r>
    </w:p>
    <w:p w:rsidR="005D6C60" w:rsidRPr="00BC49A2" w:rsidRDefault="005D6C60" w:rsidP="005D6C60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17E5">
        <w:rPr>
          <w:rFonts w:ascii="Times New Roman" w:hAnsi="Times New Roman"/>
          <w:b/>
          <w:sz w:val="24"/>
          <w:szCs w:val="24"/>
        </w:rPr>
        <w:t>Рекомендации:</w:t>
      </w:r>
      <w:r w:rsidRPr="006B17E5">
        <w:rPr>
          <w:rFonts w:ascii="Times New Roman" w:hAnsi="Times New Roman"/>
          <w:sz w:val="24"/>
          <w:szCs w:val="24"/>
        </w:rPr>
        <w:t xml:space="preserve"> Составить план корректировки знаний обучающихся. </w:t>
      </w:r>
      <w:r w:rsidRPr="006B17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занятиях необходимо проводить осложненные списывания, а также совершенствовать навыки морфологического анализа слова;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и правильно писать </w:t>
      </w:r>
      <w:r w:rsidRPr="00BC4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производные союзы</w:t>
      </w:r>
      <w:r w:rsidR="00240B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предлоги </w:t>
      </w:r>
      <w:bookmarkStart w:id="0" w:name="_GoBack"/>
      <w:bookmarkEnd w:id="0"/>
      <w:r w:rsidRPr="00BC4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заданных предложениях, отличать их от омонимичных частей речи; орфографического умения правиль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писать производные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союзы.  </w:t>
      </w:r>
      <w:r w:rsidRPr="00BC4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Следует продолжить работу над текстом, лексическим значением слов, представляющих сложность для понимания обучающимися; закреплением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пунктуационных</w:t>
      </w:r>
      <w:r w:rsidRPr="00BC4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нав</w:t>
      </w:r>
      <w:r w:rsidRPr="00BC4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BC49A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ков. </w:t>
      </w:r>
    </w:p>
    <w:p w:rsidR="005D6C60" w:rsidRPr="006B17E5" w:rsidRDefault="005D6C60" w:rsidP="005D6C60">
      <w:pPr>
        <w:spacing w:after="120" w:line="276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67CED" w:rsidRDefault="00067CED"/>
    <w:sectPr w:rsidR="00067CED" w:rsidSect="005D6C60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C7" w:rsidRDefault="000D44C7" w:rsidP="00AB067E">
      <w:pPr>
        <w:spacing w:after="0" w:line="240" w:lineRule="auto"/>
      </w:pPr>
      <w:r>
        <w:separator/>
      </w:r>
    </w:p>
  </w:endnote>
  <w:endnote w:type="continuationSeparator" w:id="0">
    <w:p w:rsidR="000D44C7" w:rsidRDefault="000D44C7" w:rsidP="00AB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C7" w:rsidRDefault="000D44C7" w:rsidP="00AB067E">
      <w:pPr>
        <w:spacing w:after="0" w:line="240" w:lineRule="auto"/>
      </w:pPr>
      <w:r>
        <w:separator/>
      </w:r>
    </w:p>
  </w:footnote>
  <w:footnote w:type="continuationSeparator" w:id="0">
    <w:p w:rsidR="000D44C7" w:rsidRDefault="000D44C7" w:rsidP="00AB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517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57EFC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7E"/>
    <w:rsid w:val="00067CED"/>
    <w:rsid w:val="000D44C7"/>
    <w:rsid w:val="00104DF2"/>
    <w:rsid w:val="00240B43"/>
    <w:rsid w:val="005D6C60"/>
    <w:rsid w:val="00AB067E"/>
    <w:rsid w:val="00C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5D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0">
    <w:name w:val="Сетка таблицы1"/>
    <w:basedOn w:val="a1"/>
    <w:next w:val="a3"/>
    <w:uiPriority w:val="59"/>
    <w:rsid w:val="005D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067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B0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06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C60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rsid w:val="005D6C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10">
    <w:name w:val="Сетка таблицы1"/>
    <w:basedOn w:val="a1"/>
    <w:next w:val="a3"/>
    <w:uiPriority w:val="59"/>
    <w:rsid w:val="005D6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067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B067E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B067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06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we\Desktop\&#1044;&#1083;&#1103;%20&#1057;&#1099;&#1095;&#1077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Сычевой</Template>
  <TotalTime>36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qwe</cp:lastModifiedBy>
  <cp:revision>1</cp:revision>
  <dcterms:created xsi:type="dcterms:W3CDTF">2020-12-07T10:46:00Z</dcterms:created>
  <dcterms:modified xsi:type="dcterms:W3CDTF">2020-12-07T16:57:00Z</dcterms:modified>
</cp:coreProperties>
</file>