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64" w:before="0"/>
        <w:ind w:firstLine="0" w:left="0" w:right="0"/>
        <w:jc w:val="right"/>
      </w:pPr>
      <w:r>
        <w:rPr>
          <w:b w:val="1"/>
          <w:sz w:val="28"/>
        </w:rPr>
        <w:t xml:space="preserve">Мониторинг «Организация питания в ГБОУ СОШ с. Колывань» </w:t>
      </w:r>
    </w:p>
    <w:p w14:paraId="02000000">
      <w:pPr>
        <w:pStyle w:val="Style_1"/>
        <w:spacing w:after="226" w:before="0"/>
        <w:ind w:firstLine="0" w:left="515" w:right="0"/>
        <w:jc w:val="center"/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4</w:t>
      </w:r>
      <w:r>
        <w:rPr>
          <w:b w:val="1"/>
          <w:sz w:val="28"/>
        </w:rPr>
        <w:t>-202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учебный год </w:t>
      </w:r>
    </w:p>
    <w:p w14:paraId="03000000">
      <w:pPr>
        <w:pStyle w:val="Style_1"/>
        <w:ind w:firstLine="0" w:left="-5" w:right="0"/>
      </w:pPr>
      <w:r>
        <w:t xml:space="preserve">1.Количество респондентов,  принявших участие в мониторинге. </w:t>
      </w:r>
    </w:p>
    <w:p w14:paraId="04000000">
      <w:pPr>
        <w:pStyle w:val="Style_1"/>
        <w:ind w:firstLine="0" w:left="-5" w:right="0"/>
      </w:pPr>
      <w:r>
        <w:t>Всего родителей 1</w:t>
      </w:r>
      <w:r>
        <w:t>57</w:t>
      </w:r>
      <w:r>
        <w:t>, приняли участие  14</w:t>
      </w:r>
      <w:r>
        <w:t>0</w:t>
      </w:r>
      <w:r>
        <w:t xml:space="preserve"> родител</w:t>
      </w:r>
      <w:r>
        <w:t>ей</w:t>
      </w:r>
    </w:p>
    <w:p w14:paraId="05000000">
      <w:pPr>
        <w:pStyle w:val="Style_1"/>
        <w:numPr>
          <w:ilvl w:val="0"/>
          <w:numId w:val="1"/>
        </w:numPr>
        <w:ind w:hanging="240" w:left="240" w:right="0"/>
      </w:pPr>
      <w:r>
        <w:t xml:space="preserve">Охват обучающихся на уровне начального образования горячим питанием </w:t>
      </w:r>
    </w:p>
    <w:p w14:paraId="06000000">
      <w:pPr>
        <w:pStyle w:val="Style_1"/>
        <w:ind w:firstLine="0" w:left="-5" w:right="0"/>
      </w:pPr>
      <w:r>
        <w:t>100% (9</w:t>
      </w:r>
      <w:r>
        <w:t>9</w:t>
      </w:r>
      <w:r>
        <w:t xml:space="preserve">) детей питаются </w:t>
      </w:r>
    </w:p>
    <w:p w14:paraId="07000000">
      <w:pPr>
        <w:pStyle w:val="Style_1"/>
        <w:numPr>
          <w:ilvl w:val="0"/>
          <w:numId w:val="1"/>
        </w:numPr>
        <w:ind w:hanging="240" w:left="240" w:right="0"/>
      </w:pPr>
      <w:r>
        <w:t xml:space="preserve">Охват обучающихся на уровне основного общего образования. </w:t>
      </w:r>
    </w:p>
    <w:p w14:paraId="08000000">
      <w:pPr>
        <w:pStyle w:val="Style_1"/>
        <w:ind w:firstLine="0" w:left="-5" w:right="0"/>
      </w:pPr>
      <w:r>
        <w:t>90</w:t>
      </w:r>
      <w:r>
        <w:t>% (</w:t>
      </w:r>
      <w:r>
        <w:t xml:space="preserve">82 </w:t>
      </w:r>
      <w:r>
        <w:t xml:space="preserve">из 91) учащихся  питаются </w:t>
      </w:r>
    </w:p>
    <w:p w14:paraId="09000000">
      <w:pPr>
        <w:pStyle w:val="Style_1"/>
        <w:numPr>
          <w:ilvl w:val="0"/>
          <w:numId w:val="1"/>
        </w:numPr>
        <w:ind w:hanging="240" w:left="240" w:right="0"/>
      </w:pPr>
      <w:r>
        <w:t xml:space="preserve">Охват обучающихся на уровне среднего общего образования </w:t>
      </w:r>
    </w:p>
    <w:p w14:paraId="0A000000">
      <w:pPr>
        <w:pStyle w:val="Style_1"/>
        <w:ind w:firstLine="0" w:left="-5" w:right="0"/>
      </w:pPr>
      <w:r>
        <w:t>33</w:t>
      </w:r>
      <w:r>
        <w:t>% (</w:t>
      </w:r>
      <w:r>
        <w:t>1</w:t>
      </w:r>
      <w:r>
        <w:t xml:space="preserve"> из 3) учащихся питаются </w:t>
      </w:r>
    </w:p>
    <w:p w14:paraId="0B000000">
      <w:pPr>
        <w:pStyle w:val="Style_1"/>
        <w:numPr>
          <w:ilvl w:val="0"/>
          <w:numId w:val="1"/>
        </w:numPr>
        <w:ind w:hanging="240" w:left="240" w:right="0"/>
      </w:pPr>
      <w:r>
        <w:t xml:space="preserve">Удовлетворенность школьным питанием. </w:t>
      </w:r>
    </w:p>
    <w:p w14:paraId="0C000000">
      <w:pPr>
        <w:pStyle w:val="Style_1"/>
        <w:spacing w:after="0" w:before="0"/>
        <w:ind w:firstLine="0" w:left="-5" w:right="0"/>
      </w:pPr>
      <w:r>
        <w:t>9</w:t>
      </w:r>
      <w:r>
        <w:t>7</w:t>
      </w:r>
      <w:r>
        <w:t>% (13</w:t>
      </w:r>
      <w:r>
        <w:t>6</w:t>
      </w:r>
      <w:r>
        <w:t xml:space="preserve"> из 14</w:t>
      </w:r>
      <w:r>
        <w:t>0</w:t>
      </w:r>
      <w:r>
        <w:t xml:space="preserve">) респондентов удовлетворены школьным питанием </w:t>
      </w:r>
    </w:p>
    <w:p w14:paraId="0D000000">
      <w:pPr>
        <w:pStyle w:val="Style_1"/>
        <w:spacing w:after="0" w:before="0"/>
        <w:ind w:firstLine="0" w:left="-5" w:right="0"/>
      </w:pPr>
    </w:p>
    <w:p w14:paraId="0E000000">
      <w:pPr>
        <w:pStyle w:val="Style_1"/>
        <w:spacing w:after="0" w:before="0"/>
        <w:ind w:firstLine="0" w:left="-5" w:right="0"/>
      </w:pPr>
    </w:p>
    <w:p w14:paraId="0F000000">
      <w:pPr>
        <w:pStyle w:val="Style_1"/>
        <w:spacing w:after="0" w:before="0"/>
        <w:ind w:firstLine="0" w:left="-1" w:right="0"/>
      </w:pPr>
    </w:p>
    <w:p w14:paraId="10000000">
      <w:pPr>
        <w:pStyle w:val="Style_1"/>
        <w:spacing w:after="0" w:before="0"/>
        <w:ind w:firstLine="0" w:left="-1" w:right="0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wrapSquare distB="0" distL="0" distR="0" distT="0" wrapText="largest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5759450" cy="323977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type w:val="nextPage"/>
      <w:pgSz w:h="16838" w:orient="portrait" w:w="11906"/>
      <w:pgMar w:bottom="1440" w:footer="0" w:gutter="0" w:header="0" w:left="1702" w:right="1366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tabs>
          <w:tab w:leader="none" w:pos="0" w:val="left"/>
        </w:tabs>
        <w:ind w:firstLine="0" w:left="24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tabs>
          <w:tab w:leader="none" w:pos="0" w:val="left"/>
        </w:tabs>
        <w:ind w:firstLine="0" w:left="108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tabs>
          <w:tab w:leader="none" w:pos="0" w:val="left"/>
        </w:tabs>
        <w:ind w:firstLine="0" w:left="180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tabs>
          <w:tab w:leader="none" w:pos="0" w:val="left"/>
        </w:tabs>
        <w:ind w:firstLine="0" w:left="252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tabs>
          <w:tab w:leader="none" w:pos="0" w:val="left"/>
        </w:tabs>
        <w:ind w:firstLine="0" w:left="324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tabs>
          <w:tab w:leader="none" w:pos="0" w:val="left"/>
        </w:tabs>
        <w:ind w:firstLine="0" w:left="396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tabs>
          <w:tab w:leader="none" w:pos="0" w:val="left"/>
        </w:tabs>
        <w:ind w:firstLine="0" w:left="468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tabs>
          <w:tab w:leader="none" w:pos="0" w:val="left"/>
        </w:tabs>
        <w:ind w:firstLine="0" w:left="540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tabs>
          <w:tab w:leader="none" w:pos="0" w:val="left"/>
        </w:tabs>
        <w:ind w:firstLine="0" w:left="612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62" w:before="0" w:line="264" w:lineRule="auto"/>
      <w:ind w:hanging="10" w:left="1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Contents 5"/>
    <w:link w:val="Style_3_ch"/>
    <w:rPr>
      <w:rFonts w:ascii="XO Thames" w:hAnsi="XO Thames"/>
      <w:sz w:val="28"/>
    </w:rPr>
  </w:style>
  <w:style w:styleId="Style_3_ch" w:type="character">
    <w:name w:val="Contents 5"/>
    <w:link w:val="Style_3"/>
    <w:rPr>
      <w:rFonts w:ascii="XO Thames" w:hAnsi="XO Thames"/>
      <w:sz w:val="28"/>
    </w:rPr>
  </w:style>
  <w:style w:styleId="Style_4" w:type="paragraph">
    <w:name w:val="Caption"/>
    <w:basedOn w:val="Style_1"/>
    <w:link w:val="Style_4_ch"/>
    <w:pPr>
      <w:spacing w:after="120" w:before="120"/>
      <w:ind/>
    </w:pPr>
    <w:rPr>
      <w:i w:val="1"/>
      <w:sz w:val="24"/>
    </w:rPr>
  </w:style>
  <w:style w:styleId="Style_4_ch" w:type="character">
    <w:name w:val="Caption"/>
    <w:basedOn w:val="Style_1_ch"/>
    <w:link w:val="Style_4"/>
    <w:rPr>
      <w:i w:val="1"/>
      <w:sz w:val="24"/>
    </w:rPr>
  </w:style>
  <w:style w:styleId="Style_5" w:type="paragraph">
    <w:name w:val="toc 4"/>
    <w:next w:val="Style_1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Subtitle"/>
    <w:next w:val="Style_1"/>
    <w:link w:val="Style_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_ch" w:type="character">
    <w:name w:val="Subtitle"/>
    <w:link w:val="Style_6"/>
    <w:rPr>
      <w:rFonts w:ascii="XO Thames" w:hAnsi="XO Thames"/>
      <w:i w:val="1"/>
      <w:color w:val="000000"/>
      <w:spacing w:val="0"/>
      <w:sz w:val="24"/>
    </w:rPr>
  </w:style>
  <w:style w:styleId="Style_7" w:type="paragraph">
    <w:name w:val="Contents 8"/>
    <w:link w:val="Style_7_ch"/>
    <w:rPr>
      <w:rFonts w:ascii="XO Thames" w:hAnsi="XO Thames"/>
      <w:sz w:val="28"/>
    </w:rPr>
  </w:style>
  <w:style w:styleId="Style_7_ch" w:type="character">
    <w:name w:val="Contents 8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5"/>
    <w:link w:val="Style_10_ch"/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link w:val="Style_11_ch"/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2_ch" w:type="character">
    <w:name w:val="Default Paragraph Font"/>
    <w:link w:val="Style_12"/>
    <w:rPr>
      <w:rFonts w:ascii="Calibri" w:hAnsi="Calibri"/>
      <w:color w:val="000000"/>
      <w:spacing w:val="0"/>
      <w:sz w:val="20"/>
    </w:rPr>
  </w:style>
  <w:style w:styleId="Style_13" w:type="paragraph">
    <w:name w:val="heading 3"/>
    <w:next w:val="Style_1"/>
    <w:link w:val="Style_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Интернет-ссылка"/>
    <w:link w:val="Style_14_ch"/>
    <w:rPr>
      <w:color w:val="0000FF"/>
      <w:u w:val="single"/>
    </w:rPr>
  </w:style>
  <w:style w:styleId="Style_14_ch" w:type="character">
    <w:name w:val="Интернет-ссылка"/>
    <w:link w:val="Style_14"/>
    <w:rPr>
      <w:color w:val="0000FF"/>
      <w:u w:val="single"/>
    </w:rPr>
  </w:style>
  <w:style w:styleId="Style_15" w:type="paragraph">
    <w:name w:val="Heading 4"/>
    <w:link w:val="Style_15_ch"/>
    <w:rPr>
      <w:rFonts w:ascii="XO Thames" w:hAnsi="XO Thames"/>
      <w:b w:val="1"/>
      <w:sz w:val="24"/>
    </w:rPr>
  </w:style>
  <w:style w:styleId="Style_15_ch" w:type="character">
    <w:name w:val="Heading 4"/>
    <w:link w:val="Style_15"/>
    <w:rPr>
      <w:rFonts w:ascii="XO Thames" w:hAnsi="XO Thames"/>
      <w:b w:val="1"/>
      <w:sz w:val="24"/>
    </w:rPr>
  </w:style>
  <w:style w:styleId="Style_16" w:type="paragraph">
    <w:name w:val="toc 3"/>
    <w:next w:val="Style_1"/>
    <w:link w:val="Style_16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Contents 6"/>
    <w:link w:val="Style_17_ch"/>
    <w:rPr>
      <w:rFonts w:ascii="XO Thames" w:hAnsi="XO Thames"/>
      <w:sz w:val="28"/>
    </w:rPr>
  </w:style>
  <w:style w:styleId="Style_17_ch" w:type="character">
    <w:name w:val="Contents 6"/>
    <w:link w:val="Style_17"/>
    <w:rPr>
      <w:rFonts w:ascii="XO Thames" w:hAnsi="XO Thames"/>
      <w:sz w:val="28"/>
    </w:rPr>
  </w:style>
  <w:style w:styleId="Style_18" w:type="paragraph">
    <w:name w:val="Contents 4"/>
    <w:link w:val="Style_18_ch"/>
    <w:rPr>
      <w:rFonts w:ascii="XO Thames" w:hAnsi="XO Thames"/>
      <w:sz w:val="28"/>
    </w:rPr>
  </w:style>
  <w:style w:styleId="Style_18_ch" w:type="character">
    <w:name w:val="Contents 4"/>
    <w:link w:val="Style_18"/>
    <w:rPr>
      <w:rFonts w:ascii="XO Thames" w:hAnsi="XO Thames"/>
      <w:sz w:val="28"/>
    </w:rPr>
  </w:style>
  <w:style w:styleId="Style_19" w:type="paragraph">
    <w:name w:val="heading 5"/>
    <w:next w:val="Style_1"/>
    <w:link w:val="Style_1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Title"/>
    <w:next w:val="Style_1"/>
    <w:link w:val="Style_20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color w:val="000000"/>
      <w:spacing w:val="0"/>
      <w:sz w:val="40"/>
    </w:rPr>
  </w:style>
  <w:style w:styleId="Style_21" w:type="paragraph">
    <w:name w:val="Contents 3"/>
    <w:link w:val="Style_21_ch"/>
    <w:rPr>
      <w:rFonts w:ascii="XO Thames" w:hAnsi="XO Thames"/>
      <w:sz w:val="28"/>
    </w:rPr>
  </w:style>
  <w:style w:styleId="Style_21_ch" w:type="character">
    <w:name w:val="Contents 3"/>
    <w:link w:val="Style_21"/>
    <w:rPr>
      <w:rFonts w:ascii="XO Thames" w:hAnsi="XO Thames"/>
      <w:sz w:val="28"/>
    </w:rPr>
  </w:style>
  <w:style w:styleId="Style_22" w:type="paragraph">
    <w:name w:val="heading 1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2_ch" w:type="character">
    <w:name w:val="heading 1"/>
    <w:link w:val="Style_22"/>
    <w:rPr>
      <w:rFonts w:ascii="XO Thames" w:hAnsi="XO Thames"/>
      <w:b w:val="1"/>
      <w:color w:val="000000"/>
      <w:spacing w:val="0"/>
      <w:sz w:val="32"/>
    </w:rPr>
  </w:style>
  <w:style w:styleId="Style_23" w:type="paragraph">
    <w:name w:val="Колонтитул"/>
    <w:link w:val="Style_2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23_ch" w:type="character">
    <w:name w:val="Колонтитул"/>
    <w:link w:val="Style_23"/>
    <w:rPr>
      <w:rFonts w:ascii="XO Thames" w:hAnsi="XO Thames"/>
      <w:color w:val="000000"/>
      <w:spacing w:val="0"/>
      <w:sz w:val="20"/>
    </w:rPr>
  </w:style>
  <w:style w:styleId="Style_24" w:type="paragraph">
    <w:name w:val="Hyperlink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4_ch" w:type="character">
    <w:name w:val="Hyperlink"/>
    <w:link w:val="Style_24"/>
    <w:rPr>
      <w:rFonts w:ascii="Calibri" w:hAnsi="Calibri"/>
      <w:color w:val="0000FF"/>
      <w:spacing w:val="0"/>
      <w:sz w:val="20"/>
      <w:u w:val="single"/>
    </w:rPr>
  </w:style>
  <w:style w:styleId="Style_25" w:type="paragraph">
    <w:name w:val="Footnote"/>
    <w:link w:val="Style_2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Footnote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toc 1"/>
    <w:next w:val="Style_1"/>
    <w:link w:val="Style_2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6_ch" w:type="character">
    <w:name w:val="toc 1"/>
    <w:link w:val="Style_26"/>
    <w:rPr>
      <w:rFonts w:ascii="XO Thames" w:hAnsi="XO Thames"/>
      <w:b w:val="1"/>
      <w:color w:val="000000"/>
      <w:spacing w:val="0"/>
      <w:sz w:val="28"/>
    </w:rPr>
  </w:style>
  <w:style w:styleId="Style_27" w:type="paragraph">
    <w:name w:val="Contents 1"/>
    <w:link w:val="Style_27_ch"/>
    <w:rPr>
      <w:rFonts w:ascii="XO Thames" w:hAnsi="XO Thames"/>
      <w:b w:val="1"/>
      <w:sz w:val="28"/>
    </w:rPr>
  </w:style>
  <w:style w:styleId="Style_27_ch" w:type="character">
    <w:name w:val="Contents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Contents 9"/>
    <w:link w:val="Style_29_ch"/>
    <w:rPr>
      <w:rFonts w:ascii="XO Thames" w:hAnsi="XO Thames"/>
      <w:sz w:val="28"/>
    </w:rPr>
  </w:style>
  <w:style w:styleId="Style_29_ch" w:type="character">
    <w:name w:val="Contents 9"/>
    <w:link w:val="Style_29"/>
    <w:rPr>
      <w:rFonts w:ascii="XO Thames" w:hAnsi="XO Thames"/>
      <w:sz w:val="28"/>
    </w:rPr>
  </w:style>
  <w:style w:styleId="Style_30" w:type="paragraph">
    <w:name w:val="Contents 2"/>
    <w:link w:val="Style_30_ch"/>
    <w:rPr>
      <w:rFonts w:ascii="XO Thames" w:hAnsi="XO Thames"/>
      <w:sz w:val="28"/>
    </w:rPr>
  </w:style>
  <w:style w:styleId="Style_30_ch" w:type="character">
    <w:name w:val="Contents 2"/>
    <w:link w:val="Style_30"/>
    <w:rPr>
      <w:rFonts w:ascii="XO Thames" w:hAnsi="XO Thames"/>
      <w:sz w:val="28"/>
    </w:rPr>
  </w:style>
  <w:style w:styleId="Style_31" w:type="paragraph">
    <w:name w:val="Contents 7"/>
    <w:link w:val="Style_31_ch"/>
    <w:rPr>
      <w:rFonts w:ascii="XO Thames" w:hAnsi="XO Thames"/>
      <w:sz w:val="28"/>
    </w:rPr>
  </w:style>
  <w:style w:styleId="Style_31_ch" w:type="character">
    <w:name w:val="Contents 7"/>
    <w:link w:val="Style_31"/>
    <w:rPr>
      <w:rFonts w:ascii="XO Thames" w:hAnsi="XO Thames"/>
      <w:sz w:val="28"/>
    </w:rPr>
  </w:style>
  <w:style w:styleId="Style_32" w:type="paragraph">
    <w:name w:val="toc 9"/>
    <w:next w:val="Style_1"/>
    <w:link w:val="Style_3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9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Body Text"/>
    <w:basedOn w:val="Style_1"/>
    <w:link w:val="Style_33_ch"/>
    <w:pPr>
      <w:spacing w:after="140" w:before="0" w:line="276" w:lineRule="auto"/>
      <w:ind/>
    </w:pPr>
  </w:style>
  <w:style w:styleId="Style_33_ch" w:type="character">
    <w:name w:val="Body Text"/>
    <w:basedOn w:val="Style_1_ch"/>
    <w:link w:val="Style_33"/>
  </w:style>
  <w:style w:styleId="Style_34" w:type="paragraph">
    <w:name w:val="toc 8"/>
    <w:next w:val="Style_1"/>
    <w:link w:val="Style_3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8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3"/>
    <w:link w:val="Style_35_ch"/>
    <w:rPr>
      <w:rFonts w:ascii="XO Thames" w:hAnsi="XO Thames"/>
      <w:b w:val="1"/>
      <w:sz w:val="26"/>
    </w:rPr>
  </w:style>
  <w:style w:styleId="Style_35_ch" w:type="character">
    <w:name w:val="Heading 3"/>
    <w:link w:val="Style_35"/>
    <w:rPr>
      <w:rFonts w:ascii="XO Thames" w:hAnsi="XO Thames"/>
      <w:b w:val="1"/>
      <w:sz w:val="26"/>
    </w:rPr>
  </w:style>
  <w:style w:styleId="Style_36" w:type="paragraph">
    <w:name w:val="toc 5"/>
    <w:next w:val="Style_1"/>
    <w:link w:val="Style_3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5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Заголовок"/>
    <w:basedOn w:val="Style_1"/>
    <w:next w:val="Style_33"/>
    <w:link w:val="Style_3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Заголовок"/>
    <w:basedOn w:val="Style_1_ch"/>
    <w:link w:val="Style_37"/>
    <w:rPr>
      <w:rFonts w:ascii="Liberation Sans" w:hAnsi="Liberation Sans"/>
      <w:sz w:val="28"/>
    </w:rPr>
  </w:style>
  <w:style w:styleId="Style_38" w:type="paragraph">
    <w:name w:val="Subtitle"/>
    <w:link w:val="Style_38_ch"/>
    <w:uiPriority w:val="11"/>
    <w:qFormat/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link w:val="Style_39_ch"/>
    <w:uiPriority w:val="10"/>
    <w:qFormat/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1"/>
    <w:link w:val="Style_4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0_ch" w:type="character">
    <w:name w:val="heading 4"/>
    <w:link w:val="Style_40"/>
    <w:rPr>
      <w:rFonts w:ascii="XO Thames" w:hAnsi="XO Thames"/>
      <w:b w:val="1"/>
      <w:color w:val="000000"/>
      <w:spacing w:val="0"/>
      <w:sz w:val="24"/>
    </w:rPr>
  </w:style>
  <w:style w:styleId="Style_41" w:type="paragraph">
    <w:name w:val="Указатель"/>
    <w:basedOn w:val="Style_1"/>
    <w:link w:val="Style_41_ch"/>
  </w:style>
  <w:style w:styleId="Style_41_ch" w:type="character">
    <w:name w:val="Указатель"/>
    <w:basedOn w:val="Style_1_ch"/>
    <w:link w:val="Style_41"/>
  </w:style>
  <w:style w:styleId="Style_42" w:type="paragraph">
    <w:name w:val="heading 2"/>
    <w:next w:val="Style_1"/>
    <w:link w:val="Style_4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2_ch" w:type="character">
    <w:name w:val="heading 2"/>
    <w:link w:val="Style_42"/>
    <w:rPr>
      <w:rFonts w:ascii="XO Thames" w:hAnsi="XO Thames"/>
      <w:b w:val="1"/>
      <w:color w:val="000000"/>
      <w:spacing w:val="0"/>
      <w:sz w:val="28"/>
    </w:rPr>
  </w:style>
  <w:style w:styleId="Style_43" w:type="paragraph">
    <w:name w:val="List"/>
    <w:basedOn w:val="Style_33"/>
    <w:link w:val="Style_43_ch"/>
  </w:style>
  <w:style w:styleId="Style_43_ch" w:type="character">
    <w:name w:val="List"/>
    <w:basedOn w:val="Style_33_ch"/>
    <w:link w:val="Style_43"/>
  </w:style>
  <w:style w:styleId="Style_44" w:type="paragraph">
    <w:name w:val="Heading 2"/>
    <w:link w:val="Style_44_ch"/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4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2025-10-22T07:05:45Z</dcterms:modified>
</cp:coreProperties>
</file>