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417"/>
        <w:gridCol w:w="1701"/>
        <w:gridCol w:w="1843"/>
        <w:gridCol w:w="3260"/>
        <w:gridCol w:w="4661"/>
        <w:gridCol w:w="1710"/>
      </w:tblGrid>
      <w:tr w:rsidR="00901D4C" w:rsidRPr="00901D4C" w:rsidTr="00901D4C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Вторник, 25 января 2022 года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Предмет, учитель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занятия, урока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Ресурс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СычеваО.В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Морфемный разбор слова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Войти в ZOOM.В случае отсутствия интернета работа по учебнику пар79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Параграф79,упр469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СычеваО.В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В.Г.Короленко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"В дурном обществе"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Войти в ZOOM.В случае отсутствия интернета работа по учебнику 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стр</w:t>
            </w:r>
            <w:proofErr w:type="spellEnd"/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48-49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Думин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АА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5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Подключться к ZOOM. Посмотреть по ссылке https://www.youtube.com/watch?v=ZXGBSXUCVig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Хадыкина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НБ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Объем прямоугольного параллелепипеда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6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Подключиться к zoom. Перейти по ссылке</w:t>
              </w:r>
              <w:r w:rsidRPr="00901D4C">
                <w:rPr>
                  <w:rFonts w:ascii="Times New Roman" w:eastAsia="Times New Roman" w:hAnsi="Times New Roman" w:cs="Times New Roman"/>
                  <w:color w:val="1155CC"/>
                  <w:u w:val="single"/>
                  <w:lang w:eastAsia="ru-RU"/>
                </w:rPr>
                <w:t xml:space="preserve">. https://yandex.ru/video/preview/?text=объем%20прямоугольного%20параллелепипеда&amp;path=wizard&amp;parent-reqid=1643099460629499-5942943499328431001-vla1-3170-vla-l7-balancer-8080-BAL-7186&amp;wiz_type=vital&amp;filmId=9346815646692958990 </w:t>
              </w:r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В случае отсутствия интернета работаем по учебнику стр.156-157 №617,618,619,620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№621.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Поэма Гомера "Одиссея"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параграф 27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12.10-12.40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Думина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Музыкальная живопись и живописная музыка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7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Подключиться к ZOOM. Посмотреть по ссылке https://www.youtube.com/watch?v=Sfi67Pcbwlo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color w:val="980000"/>
                <w:lang w:eastAsia="ru-RU"/>
              </w:rPr>
              <w:t>среда, 26 января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Родная русская литература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Литература народов России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Войти в ZOOM.В случае отсутствия интернета самостоятельное чтение на выбор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Войти в ZOOM.В случае отсутствия интернета самостоятельное чтение пар80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Выучить пар 80, упр470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Хадыкина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Объем прямоугольного параллелепипеда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Подключиться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 В случае отсутствия интернета работаем по учебнику стр. 157-158 №622,624,626,628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№623,625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Семья – хранитель духовных ценностей.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Прочитать сказку "Морозко". При отсутствии интернета читаем сказки в учебнике на ст.-60-67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По сказке "Морозко" написать ответы на вопросы: в </w:t>
            </w: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чем главная мысль сказки? Какие взаимоотношения были в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семьек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Favourite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subjects</w:t>
            </w:r>
            <w:proofErr w:type="spellEnd"/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. </w:t>
            </w:r>
            <w:hyperlink r:id="rId8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https://resh.edu.ru/subject/lesson/7475/main/298045/ В случае отсутствия интернета работаем по учебнику: SB ex.11,12,13.p.60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SB ex.20,21,22. p.63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12.10-12.40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Лишайники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Подклютиться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 В случае отсутствия интернета работаем по учебнику пар.15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Выучить пар. 15. ответить письменно на вопросы стр. 72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12.50- 13.20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ФГ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Русакова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Л.Г.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Математическая грамотность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9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https://events.prosv.ru/uploads/2021/08/additions/nimCpWYqRvLbuFHapH4u8UWbJjeBbx59qDVjuOOY.pdf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0000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color w:val="980000"/>
                <w:lang w:eastAsia="ru-RU"/>
              </w:rPr>
              <w:t>четверг, 27 января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СычеваО.В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Буквы з и </w:t>
            </w:r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конце приставок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Подключиться к ZOOM. В случае отсутствия интернета изучить пар 81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480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Физ-ра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Думин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АА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Лыжная подготовка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0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Подключиться к ZOOM. Посмотреть по ссылке https://www.youtube.com/watch?v=gY-0wS9BzYA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Литература Сычева О.В.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С.А.Есенин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 Лирика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Войти в ZOOM.В случае отсутствия интернета читаем </w:t>
            </w:r>
            <w:proofErr w:type="gramStart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стих-я</w:t>
            </w:r>
            <w:proofErr w:type="gramEnd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 по учебнику стр52-54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Выучить любое </w:t>
            </w:r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стих-е</w:t>
            </w:r>
            <w:proofErr w:type="gramEnd"/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Думина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Изготовление образцов ручных работ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1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Подключиться к ZOOM. Посмотреть по ссылке https://www.youtube.com/watch?v=29nOPBlIXJc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12.10-12.40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Хадыкина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Объем прямоугольного параллелепипеда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Подключиться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 В случае отсутствия интернета работаем по учебнику стр. 158-159 № 630,632,633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№627,629</w:t>
            </w:r>
          </w:p>
        </w:tc>
      </w:tr>
      <w:tr w:rsidR="00901D4C" w:rsidRPr="00901D4C" w:rsidTr="00901D4C">
        <w:trPr>
          <w:trHeight w:val="315"/>
        </w:trPr>
        <w:tc>
          <w:tcPr>
            <w:tcW w:w="15488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1C00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b/>
                <w:bCs/>
                <w:color w:val="A61C00"/>
                <w:lang w:eastAsia="ru-RU"/>
              </w:rPr>
              <w:t>Пятница , 28 января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8.30-9.00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СычеваО</w:t>
            </w:r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spellEnd"/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о-а</w:t>
            </w:r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в корне лаг-лож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Войти в ZOOM.В случае отсутствия интернета изучить параграф82 в учебнике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Упр487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9.10-9.40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ИЗО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Думина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НВ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Искусство Городца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hyperlink r:id="rId12" w:tgtFrame="_blank" w:history="1">
              <w:r w:rsidRPr="00901D4C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Подключиться к ZOOM. Посмотреть по ссылке https://www.youtube.com/watch?v=kdSIdZdw_MU</w:t>
              </w:r>
            </w:hyperlink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10.00-10.30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val="en-US" w:eastAsia="ru-RU"/>
              </w:rPr>
              <w:t>Unit 7. Which way do we go?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ex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 xml:space="preserve">. 1, ex.7 - перевод,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ex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color w:val="1155CC"/>
                <w:u w:val="single"/>
                <w:lang w:eastAsia="ru-RU"/>
              </w:rPr>
              <w:t>. 8, ex.9 p.65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Sb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ex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 10, 11, 13. p. 69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10.40-11.10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Информатика. Колесников П.В.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Хранение информации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Работаем в ZOOM. Закрепление материала: работа в ЯКлассе-Информатика-5 класс-</w:t>
            </w:r>
            <w:proofErr w:type="spellStart"/>
            <w:proofErr w:type="gram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proofErr w:type="gram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.Хранение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информации-Виды памяти компьютера.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Выполнить в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ЯКлассе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тренировочный тест.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Математика,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Хадыкина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 Н.Б.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Объем прямоугольного параллелепипеда</w:t>
            </w: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Подключиться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. В случае отсутствия интернета работаем по учебнику стр. 158-159 №634,635,636,638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№631,637</w:t>
            </w:r>
          </w:p>
        </w:tc>
      </w:tr>
      <w:tr w:rsidR="00901D4C" w:rsidRPr="00901D4C" w:rsidTr="00901D4C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18.00-18.30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онлайн-урок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Встреча с родителями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Подключиться к </w:t>
            </w:r>
            <w:proofErr w:type="spellStart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>zoom</w:t>
            </w:r>
            <w:proofErr w:type="spellEnd"/>
            <w:r w:rsidRPr="00901D4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01D4C" w:rsidRPr="00901D4C" w:rsidRDefault="00901D4C" w:rsidP="00901D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142C" w:rsidRDefault="00901D4C" w:rsidP="00901D4C">
      <w:pPr>
        <w:spacing w:after="0"/>
      </w:pPr>
      <w:bookmarkStart w:id="0" w:name="_GoBack"/>
      <w:bookmarkEnd w:id="0"/>
    </w:p>
    <w:sectPr w:rsidR="006F142C" w:rsidSect="00901D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4C"/>
    <w:rsid w:val="00901D4C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75/main/29804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fi67Pcbwlo" TargetMode="External"/><Relationship Id="rId12" Type="http://schemas.openxmlformats.org/officeDocument/2006/relationships/hyperlink" Target="https://www.youtube.com/watch?v=kdSIdZdw_M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text=%D0%BE%D0%B1%D1%8A%D0%B5%D0%BC%20%D0%BF%D1%80%D1%8F%D0%BC%D0%BE%D1%83%D0%B3%D0%BE%D0%BB%D1%8C%D0%BD%D0%BE%D0%B3%D0%BE%20%D0%BF%D0%B0%D1%80%D0%B0%D0%BB%D0%BB%D0%B5%D0%BB%D0%B5%D0%BF%D0%B8%D0%BF%D0%B5%D0%B4%D0%B0&amp;path=wizard&amp;parent-reqid=1643099460629499-5942943499328431001-vla1-3170-vla-l7-balancer-8080-BAL-7186&amp;wiz_type=vital&amp;filmId=9346815646692958990" TargetMode="External"/><Relationship Id="rId11" Type="http://schemas.openxmlformats.org/officeDocument/2006/relationships/hyperlink" Target="https://www.youtube.com/watch?v=29nOPBlIXJc" TargetMode="External"/><Relationship Id="rId5" Type="http://schemas.openxmlformats.org/officeDocument/2006/relationships/hyperlink" Target="https://www.youtube.com/watch?v=ZXGBSXUCVig" TargetMode="External"/><Relationship Id="rId10" Type="http://schemas.openxmlformats.org/officeDocument/2006/relationships/hyperlink" Target="https://www.youtube.com/watch?v=gY-0wS9Bz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prosv.ru/uploads/2021/08/additions/nimCpWYqRvLbuFHapH4u8UWbJjeBbx59qDVjuOO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2022-01-25T16:54:00Z</dcterms:created>
  <dcterms:modified xsi:type="dcterms:W3CDTF">2022-01-25T17:00:00Z</dcterms:modified>
</cp:coreProperties>
</file>