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784"/>
        <w:gridCol w:w="942"/>
        <w:gridCol w:w="1863"/>
        <w:gridCol w:w="2725"/>
        <w:gridCol w:w="6161"/>
        <w:gridCol w:w="2402"/>
      </w:tblGrid>
      <w:tr w:rsidR="00A2233E" w:rsidRPr="00A2233E" w:rsidTr="00A2233E">
        <w:trPr>
          <w:trHeight w:val="315"/>
        </w:trPr>
        <w:tc>
          <w:tcPr>
            <w:tcW w:w="0" w:type="auto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25 января 2022 года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Предмет, учитель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занятия, урока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Ресурс</w:t>
            </w:r>
          </w:p>
        </w:tc>
        <w:tc>
          <w:tcPr>
            <w:tcW w:w="0" w:type="auto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Мурзаева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Зарождение земледелия и скотоводства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color w:val="1155CC"/>
                <w:lang w:eastAsia="ru-RU"/>
              </w:rPr>
              <w:t xml:space="preserve">Подключиться к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color w:val="1155CC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стр.15-18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Учимся распределять свое вре</w:t>
            </w:r>
            <w:bookmarkStart w:id="0" w:name="_GoBack"/>
            <w:bookmarkEnd w:id="0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Pr="00A2233E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По учебнику ст. 59-60.</w:t>
              </w:r>
              <w:r w:rsidRPr="00A2233E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 xml:space="preserve"> Просмотреть видеоурок для закрепления https://youtu.be/d8zuZ63leXo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По учебнику ст. 60 зад.5 (проект о любом виде вредных привычек) прислать в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Vk</w:t>
            </w:r>
            <w:proofErr w:type="spellEnd"/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Русский язык Сычева О.В.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.В случае отсутствия интернета работать по учебнику пар 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Русский язык Сычева О.В.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Не с прилагательными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Подключиться к ZOOM. В случае отсутствия интернета работаем по учебнику</w:t>
            </w:r>
            <w:proofErr w:type="gramStart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:</w:t>
            </w:r>
            <w:proofErr w:type="gramEnd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пар 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405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Л.Г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Деление числа в данном отношении.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Подклютиться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интернета работаем по учебнику пар.23, №680,682..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№681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12.40-13.10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Думин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АА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Pr="00A22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https://www.youtube.com/watch?v=ZXGBSXUCVig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val="en-US" w:eastAsia="ru-RU"/>
              </w:rPr>
              <w:t>Unit 7. A postcard from another country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SB ex.1,ex.3,ex.4.p.62-63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SB ex.2 выписать правила в тетрадь.p.63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gridSpan w:val="7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t>среда, 26 января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My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country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https://resh.edu.ru/subject/lesson/6704/start/298010/ B отсутствия интернета работаем по учебнику: SB. ex.5 (перевод), ex.8 ex.12 p.64-67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SB ex.14,15,16,17. p.68-69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Информатика. Колесников П.В.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Информационные модели. Схемы.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Работаем в ZOOM. Закрепление материала: работа в ЯКлассе-Информатика-6 класс-</w:t>
            </w:r>
            <w:proofErr w:type="gram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VIII</w:t>
            </w:r>
            <w:proofErr w:type="gram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.Схемы-1.Использование схем в повседневной жизни.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в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ЯКлассе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тренировочный тест.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Литература Сычева О.В.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А.П.Платонов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"Неизвестный цветок"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ZOOM. В случае отсутствия интернета работать по учебнику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Чтение и пересказ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Не с прилагательными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ZOOM. В случае отсутствия интернета работать по учебнику пар64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407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Думина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НВ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баллада</w:t>
            </w:r>
            <w:proofErr w:type="gram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очной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пейзаж.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tgtFrame="_blank" w:history="1">
              <w:r w:rsidRPr="00A22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https://www.youtube.com/watch?v=cWeDRUQoXMU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12.40-13.10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Л.Г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Деление числа в данном отношении.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интернета работаем по учебнику пар.23, №683,684..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№685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gridSpan w:val="7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b/>
                <w:bCs/>
                <w:color w:val="980000"/>
                <w:lang w:eastAsia="ru-RU"/>
              </w:rPr>
              <w:lastRenderedPageBreak/>
              <w:t>четверг, 27 января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Думина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НВ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Изготовление образцов ручных работ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Pr="00A22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https://www.youtube.com/watch?v=5SpclhkIQaw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Л.Г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Окружность и круг.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интернета посмотреть по ссылке </w:t>
            </w:r>
            <w:hyperlink r:id="rId9" w:tgtFrame="_blank" w:history="1">
              <w:r w:rsidRPr="00A22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https://youtu.be/mxvy14Hh0is</w:t>
              </w:r>
            </w:hyperlink>
            <w:r w:rsidRPr="00A22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 учебнику пар.24, №703,705,706,707.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№704,708.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ИЗО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Думина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НВ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tgtFrame="_blank" w:history="1">
              <w:r w:rsidRPr="00A22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https://www.youtube.com/watch?v=jyjDz0FkApA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СычеваО.В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Войти </w:t>
            </w:r>
            <w:proofErr w:type="spellStart"/>
            <w:proofErr w:type="gramStart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</w:t>
            </w:r>
            <w:proofErr w:type="gramEnd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В случае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отсутсвия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интернета работать по учебнику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правило</w:t>
            </w:r>
            <w:proofErr w:type="gram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408-409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СычеваО.В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А.П.Платонов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Жизнь и творчество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Войти </w:t>
            </w:r>
            <w:proofErr w:type="spellStart"/>
            <w:proofErr w:type="gramStart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</w:t>
            </w:r>
            <w:proofErr w:type="gramEnd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ZOOM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. В случае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отсутсвия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интернета работать по учебнику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Чтение статьи учебника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12.40-13.10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Думин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АА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1" w:tgtFrame="_blank" w:history="1">
              <w:r w:rsidRPr="00A22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ZOOM.Посмотреть по ссылке https://www.youtube.com/watch?v=gY-0wS9BzYA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gridSpan w:val="7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1C00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b/>
                <w:bCs/>
                <w:color w:val="A61C00"/>
                <w:lang w:eastAsia="ru-RU"/>
              </w:rPr>
              <w:t>Пятница , 28 января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Мурзаева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u w:val="single"/>
                <w:lang w:eastAsia="ru-RU"/>
              </w:rPr>
            </w:pPr>
            <w:hyperlink r:id="rId12" w:tgtFrame="_blank" w:history="1">
              <w:r w:rsidRPr="00A2233E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https://youtu.be/JczfqHp6V-g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ответить на вопросы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СычеваО.В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Одна и две буквы н в суффиксах прилагательных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Войти в ZOOM. В случае отсутствия интернета по учебнику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правило</w:t>
            </w:r>
            <w:proofErr w:type="gram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414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10.00-10.30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Русакова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Л.Г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Окружность и круг.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Подключиться к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интернета посмотреть по ссылке </w:t>
            </w:r>
            <w:hyperlink r:id="rId13" w:tgtFrame="_blank" w:history="1">
              <w:r w:rsidRPr="00A22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https://youtu.be/-6NQOTtDXNo</w:t>
              </w:r>
            </w:hyperlink>
            <w:r w:rsidRPr="00A22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по учебнику пар.24, №712,716,720.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№721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Размножение и оплодотворение у растений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Войти в ZOOM. В случае отсутствия интернета по учебнику п. 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выучить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параг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. 16 , ответить письменно на вопросы стр. 92</w:t>
            </w: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11.40-12.10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Думин</w:t>
            </w:r>
            <w:proofErr w:type="spellEnd"/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 xml:space="preserve"> АА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Лыжная подготовка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4" w:tgtFrame="_blank" w:history="1">
              <w:r w:rsidRPr="00A2233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Подключиться к ZOOM. Посмотреть по ссылке https://www.youtube.com/watch?v=bTogN0BqznY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33E" w:rsidRPr="00A2233E" w:rsidTr="00A2233E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12.40-13.10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ФГ Минеева М.Г.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Сопоставление содержания художественного текста. Определение авторской позиции.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33E">
              <w:rPr>
                <w:rFonts w:ascii="Times New Roman" w:eastAsia="Times New Roman" w:hAnsi="Times New Roman" w:cs="Times New Roman"/>
                <w:lang w:eastAsia="ru-RU"/>
              </w:rPr>
              <w:t>Войти в ZOOM. В случае отсутствия интернета по учебнику п. 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2233E" w:rsidRPr="00A2233E" w:rsidRDefault="00A2233E" w:rsidP="00A223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142C" w:rsidRDefault="00A2233E"/>
    <w:sectPr w:rsidR="006F142C" w:rsidSect="00A22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3E"/>
    <w:rsid w:val="00A2233E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SpclhkIQaw" TargetMode="External"/><Relationship Id="rId13" Type="http://schemas.openxmlformats.org/officeDocument/2006/relationships/hyperlink" Target="https://youtu.be/-6NQOTtDX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WeDRUQoXMU" TargetMode="External"/><Relationship Id="rId12" Type="http://schemas.openxmlformats.org/officeDocument/2006/relationships/hyperlink" Target="https://youtu.be/JczfqHp6V-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GBSXUCVig" TargetMode="External"/><Relationship Id="rId11" Type="http://schemas.openxmlformats.org/officeDocument/2006/relationships/hyperlink" Target="https://www.youtube.com/watch?v=gY-0wS9BzYA" TargetMode="External"/><Relationship Id="rId5" Type="http://schemas.openxmlformats.org/officeDocument/2006/relationships/hyperlink" Target="https://youtu.be/d8zuZ63leX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yjDz0Fk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xvy14Hh0is" TargetMode="External"/><Relationship Id="rId14" Type="http://schemas.openxmlformats.org/officeDocument/2006/relationships/hyperlink" Target="https://www.youtube.com/watch?v=bTogN0Bqz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2022-01-25T18:28:00Z</dcterms:created>
  <dcterms:modified xsi:type="dcterms:W3CDTF">2022-01-25T18:30:00Z</dcterms:modified>
</cp:coreProperties>
</file>