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C4" w:rsidRPr="00B95C9E" w:rsidRDefault="002D0CC4" w:rsidP="002D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 xml:space="preserve">Расписание для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B95C9E">
        <w:rPr>
          <w:rFonts w:ascii="Times New Roman" w:hAnsi="Times New Roman" w:cs="Times New Roman"/>
          <w:b/>
          <w:sz w:val="28"/>
          <w:szCs w:val="28"/>
        </w:rPr>
        <w:t xml:space="preserve"> класса с 07.02.2022 по 11.02.2022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88"/>
        <w:gridCol w:w="1276"/>
        <w:gridCol w:w="1843"/>
        <w:gridCol w:w="3118"/>
        <w:gridCol w:w="5049"/>
        <w:gridCol w:w="2456"/>
      </w:tblGrid>
      <w:tr w:rsidR="002D0CC4" w:rsidRPr="002D0CC4" w:rsidTr="002D0CC4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Понедельник,7 февраля2022 года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8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1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04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45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представить свой проект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Lesson 4. How many friends have you got?</w:t>
            </w:r>
          </w:p>
        </w:tc>
        <w:tc>
          <w:tcPr>
            <w:tcW w:w="50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ex.2.p.91</w:t>
            </w:r>
          </w:p>
        </w:tc>
        <w:tc>
          <w:tcPr>
            <w:tcW w:w="24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ex.4. p. 93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 Морфологический разбор предлога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 по учебнику п.55,56 упр.344,345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п.56, упр.346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компьютера.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ЯКлассе-Информатика-7 класс-</w:t>
            </w:r>
            <w:proofErr w:type="spellStart"/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.Компьютер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универсальное средство для работы с информацией.-2.Память компьютера.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Сибири в XVII веке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https://youtu.be/YtUPn_GkJ44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117-118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6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https://ok.ru/video/915934938620</w:t>
              </w:r>
            </w:hyperlink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 по учебнику пар. 13,№476,478.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№477.</w:t>
            </w:r>
          </w:p>
        </w:tc>
      </w:tr>
      <w:tr w:rsidR="002D0CC4" w:rsidRPr="002D0CC4" w:rsidTr="002D0CC4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8 февраля 2022 года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Архимеда.</w:t>
            </w:r>
          </w:p>
        </w:tc>
        <w:tc>
          <w:tcPr>
            <w:tcW w:w="50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ЯКлассе-Физика-7класс-V.Давление...9. Закон Архимеда.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https://www.youtube.com/watch?v=iRttWWLxpQc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8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https://youtu.be/5aXhqHxFgrM</w:t>
              </w:r>
            </w:hyperlink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 по учебнику пар. 15,№326,327,328..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Пар.15, №329.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</w:t>
            </w: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</w:t>
            </w: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НВ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Симфоническая музыка 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Подключиться к ZOOM. Посмотреть по ссылке </w:t>
              </w:r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https://www.youtube.com/watch?v=mbgOtjfY0AM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§34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§34, выполнить письменно задания под картами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Выписать названия стран и их столицы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по учебнику п.57 упр.349,350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упр.351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текст по учебнику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отрывок "танец бабушки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 от слов "Бабушка не плясала..." до конца абзаца</w:t>
            </w:r>
          </w:p>
        </w:tc>
      </w:tr>
      <w:tr w:rsidR="002D0CC4" w:rsidRPr="002D0CC4" w:rsidTr="002D0CC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9 февраля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«Рыбы»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юбки после примерки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https://www.youtube.com/watch?v=RmHB_zjjbM0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№479,480,1155.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№481.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5. Could we be pen friends with you?</w:t>
            </w:r>
          </w:p>
        </w:tc>
        <w:tc>
          <w:tcPr>
            <w:tcW w:w="50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p.94</w:t>
            </w:r>
          </w:p>
        </w:tc>
        <w:tc>
          <w:tcPr>
            <w:tcW w:w="24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 p.95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Кавказа в XVII веке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https://youtu.be/V9y_S1k9sfw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119-121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по учебнику п.58 упр.358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упр.357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 Самарского края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Административно-хозяйственное деление 1917-1991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https://youtu.be/fGTSXsTeH-A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четверг, 10 февраля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"Детство"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текст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в конце произведения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ЯКлассе-Физика-7 класс-</w:t>
            </w:r>
            <w:proofErr w:type="spellStart"/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.Давление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...10.Действие жидкости и газа...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§35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§35, выполнить письменно задания под картами. Выписать названия стран и их столицы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ttps://www.youtube.com/watch?v=CBeYOLtNiQw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№330,332.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наряд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https://www.youtube.com/watch?v=Fs8mFrXLXA0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Русския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п.59 упр.359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упр.360</w:t>
            </w:r>
          </w:p>
        </w:tc>
      </w:tr>
      <w:tr w:rsidR="002D0CC4" w:rsidRPr="002D0CC4" w:rsidTr="002D0CC4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11 февраля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работы над тематической картинкой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https://www.youtube.com/watch?v=XRqGX6ML8v4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6. Why do children from different countries make friends?</w:t>
            </w:r>
          </w:p>
        </w:tc>
        <w:tc>
          <w:tcPr>
            <w:tcW w:w="50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ex.1.(1). p,96</w:t>
            </w:r>
          </w:p>
        </w:tc>
        <w:tc>
          <w:tcPr>
            <w:tcW w:w="24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1.(2). p.98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п.60 упр.362</w:t>
            </w:r>
          </w:p>
        </w:tc>
        <w:tc>
          <w:tcPr>
            <w:tcW w:w="24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упр.363, сделать карточку "Сочинительные и подчинительные союзы"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многочленов на множители. Метод </w:t>
            </w: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группировки.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Подключиться к ZOOM. Если 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№484,483, </w:t>
            </w: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задание №3(1,2,3) на с.92.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№485.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и строение тела земноводных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§35</w:t>
            </w:r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§35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стрн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15-16 №1-5</w:t>
            </w: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модификация растений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https://www.youtube.com/watch?v=kUEO3KRBvtw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C4" w:rsidRPr="002D0CC4" w:rsidTr="002D0CC4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2D0C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https://www.youtube.com/watch?v=6TMuYZRQY1s</w:t>
              </w:r>
            </w:hyperlink>
          </w:p>
        </w:tc>
        <w:tc>
          <w:tcPr>
            <w:tcW w:w="2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CC4" w:rsidRPr="002D0CC4" w:rsidRDefault="002D0CC4" w:rsidP="002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2D0CC4"/>
    <w:sectPr w:rsidR="006F142C" w:rsidSect="002D0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4"/>
    <w:rsid w:val="002D0CC4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XhqHxFgrM" TargetMode="External"/><Relationship Id="rId13" Type="http://schemas.openxmlformats.org/officeDocument/2006/relationships/hyperlink" Target="https://www.youtube.com/watch?v=CBeYOLtNiQ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ttWWLxpQc" TargetMode="External"/><Relationship Id="rId12" Type="http://schemas.openxmlformats.org/officeDocument/2006/relationships/hyperlink" Target="https://youtu.be/fGTSXsTeH-A" TargetMode="External"/><Relationship Id="rId17" Type="http://schemas.openxmlformats.org/officeDocument/2006/relationships/hyperlink" Target="https://www.youtube.com/watch?v=6TMuYZRQY1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UEO3KRBvtw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915934938620" TargetMode="External"/><Relationship Id="rId11" Type="http://schemas.openxmlformats.org/officeDocument/2006/relationships/hyperlink" Target="https://youtu.be/V9y_S1k9sfw" TargetMode="External"/><Relationship Id="rId5" Type="http://schemas.openxmlformats.org/officeDocument/2006/relationships/hyperlink" Target="https://youtu.be/YtUPn_GkJ44" TargetMode="External"/><Relationship Id="rId15" Type="http://schemas.openxmlformats.org/officeDocument/2006/relationships/hyperlink" Target="https://www.youtube.com/watch?v=XRqGX6ML8v4" TargetMode="External"/><Relationship Id="rId10" Type="http://schemas.openxmlformats.org/officeDocument/2006/relationships/hyperlink" Target="https://www.youtube.com/watch?v=RmHB_zjjbM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gOtjfY0AM" TargetMode="External"/><Relationship Id="rId14" Type="http://schemas.openxmlformats.org/officeDocument/2006/relationships/hyperlink" Target="https://www.youtube.com/watch?v=Fs8mFrXLX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2022-02-06T12:54:00Z</dcterms:created>
  <dcterms:modified xsi:type="dcterms:W3CDTF">2022-02-06T13:01:00Z</dcterms:modified>
</cp:coreProperties>
</file>