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441402">
        <w:rPr>
          <w:rFonts w:ascii="Times New Roman" w:eastAsia="Times New Roman" w:hAnsi="Times New Roman" w:cs="Times New Roman"/>
          <w:color w:val="000000"/>
          <w:sz w:val="32"/>
          <w:szCs w:val="32"/>
          <w:lang w:eastAsia="ru-RU"/>
        </w:rPr>
        <w:t xml:space="preserve">Детский сад « </w:t>
      </w:r>
      <w:r>
        <w:rPr>
          <w:rFonts w:ascii="Times New Roman" w:eastAsia="Times New Roman" w:hAnsi="Times New Roman" w:cs="Times New Roman"/>
          <w:color w:val="000000"/>
          <w:sz w:val="32"/>
          <w:szCs w:val="32"/>
          <w:lang w:eastAsia="ru-RU"/>
        </w:rPr>
        <w:t>Березка</w:t>
      </w:r>
      <w:r w:rsidRPr="00441402">
        <w:rPr>
          <w:rFonts w:ascii="Times New Roman" w:eastAsia="Times New Roman" w:hAnsi="Times New Roman" w:cs="Times New Roman"/>
          <w:color w:val="000000"/>
          <w:sz w:val="32"/>
          <w:szCs w:val="32"/>
          <w:lang w:eastAsia="ru-RU"/>
        </w:rPr>
        <w:t>»</w:t>
      </w: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48"/>
          <w:szCs w:val="48"/>
          <w:lang w:eastAsia="ru-RU"/>
        </w:rPr>
        <w:t>Консультации для родителей</w:t>
      </w: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40"/>
          <w:szCs w:val="40"/>
          <w:lang w:eastAsia="ru-RU"/>
        </w:rPr>
        <w:t>детей дошкольного возраста  </w:t>
      </w:r>
    </w:p>
    <w:p w:rsidR="00441402" w:rsidRPr="00441402" w:rsidRDefault="00441402" w:rsidP="00441402">
      <w:pPr>
        <w:shd w:val="clear" w:color="auto" w:fill="FFFFFF"/>
        <w:spacing w:after="0" w:line="240" w:lineRule="auto"/>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32"/>
          <w:szCs w:val="32"/>
          <w:lang w:eastAsia="ru-RU"/>
        </w:rPr>
        <w:t>                 </w:t>
      </w:r>
    </w:p>
    <w:p w:rsidR="00441402" w:rsidRPr="00441402" w:rsidRDefault="00441402" w:rsidP="00441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32"/>
          <w:szCs w:val="32"/>
          <w:lang w:eastAsia="ru-RU"/>
        </w:rPr>
        <w:t>           </w:t>
      </w:r>
    </w:p>
    <w:p w:rsidR="00441402" w:rsidRDefault="00441402" w:rsidP="00441402">
      <w:pPr>
        <w:shd w:val="clear" w:color="auto" w:fill="FFFFFF"/>
        <w:spacing w:after="0" w:line="240" w:lineRule="auto"/>
        <w:jc w:val="right"/>
        <w:rPr>
          <w:rFonts w:ascii="Times New Roman" w:eastAsia="Times New Roman" w:hAnsi="Times New Roman" w:cs="Times New Roman"/>
          <w:color w:val="000000"/>
          <w:sz w:val="32"/>
          <w:szCs w:val="32"/>
          <w:lang w:eastAsia="ru-RU"/>
        </w:rPr>
      </w:pPr>
      <w:r w:rsidRPr="00441402">
        <w:rPr>
          <w:rFonts w:ascii="Times New Roman" w:eastAsia="Times New Roman" w:hAnsi="Times New Roman" w:cs="Times New Roman"/>
          <w:color w:val="000000"/>
          <w:sz w:val="32"/>
          <w:szCs w:val="32"/>
          <w:lang w:eastAsia="ru-RU"/>
        </w:rPr>
        <w:t>                                                                       </w:t>
      </w:r>
    </w:p>
    <w:p w:rsidR="00441402" w:rsidRDefault="00441402" w:rsidP="00441402">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right"/>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right"/>
        <w:rPr>
          <w:rFonts w:ascii="Times New Roman" w:eastAsia="Times New Roman" w:hAnsi="Times New Roman" w:cs="Times New Roman"/>
          <w:color w:val="000000"/>
          <w:sz w:val="32"/>
          <w:szCs w:val="32"/>
          <w:lang w:eastAsia="ru-RU"/>
        </w:rPr>
      </w:pPr>
      <w:r w:rsidRPr="00441402">
        <w:rPr>
          <w:rFonts w:ascii="Times New Roman" w:eastAsia="Times New Roman" w:hAnsi="Times New Roman" w:cs="Times New Roman"/>
          <w:color w:val="000000"/>
          <w:sz w:val="32"/>
          <w:szCs w:val="32"/>
          <w:lang w:eastAsia="ru-RU"/>
        </w:rPr>
        <w:t xml:space="preserve"> Подготовила: </w:t>
      </w:r>
      <w:r>
        <w:rPr>
          <w:rFonts w:ascii="Times New Roman" w:eastAsia="Times New Roman" w:hAnsi="Times New Roman" w:cs="Times New Roman"/>
          <w:color w:val="000000"/>
          <w:sz w:val="32"/>
          <w:szCs w:val="32"/>
          <w:lang w:eastAsia="ru-RU"/>
        </w:rPr>
        <w:t xml:space="preserve">методист </w:t>
      </w:r>
    </w:p>
    <w:p w:rsidR="00441402" w:rsidRPr="00441402" w:rsidRDefault="00441402" w:rsidP="00441402">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32"/>
          <w:szCs w:val="32"/>
          <w:lang w:eastAsia="ru-RU"/>
        </w:rPr>
        <w:t>М.А.Морозова</w:t>
      </w:r>
      <w:proofErr w:type="spellEnd"/>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441402" w:rsidRDefault="00441402" w:rsidP="00441402">
      <w:pPr>
        <w:shd w:val="clear" w:color="auto" w:fill="FFFFFF"/>
        <w:spacing w:after="0" w:line="240" w:lineRule="auto"/>
        <w:jc w:val="center"/>
        <w:rPr>
          <w:rFonts w:ascii="Times New Roman" w:eastAsia="Times New Roman" w:hAnsi="Times New Roman" w:cs="Times New Roman"/>
          <w:color w:val="000000"/>
          <w:sz w:val="32"/>
          <w:szCs w:val="32"/>
          <w:lang w:eastAsia="ru-RU"/>
        </w:rPr>
      </w:pPr>
      <w:proofErr w:type="spellStart"/>
      <w:r>
        <w:rPr>
          <w:rFonts w:ascii="Times New Roman" w:eastAsia="Times New Roman" w:hAnsi="Times New Roman" w:cs="Times New Roman"/>
          <w:color w:val="000000"/>
          <w:sz w:val="32"/>
          <w:szCs w:val="32"/>
          <w:lang w:eastAsia="ru-RU"/>
        </w:rPr>
        <w:t>с.Каменный</w:t>
      </w:r>
      <w:proofErr w:type="spellEnd"/>
      <w:r>
        <w:rPr>
          <w:rFonts w:ascii="Times New Roman" w:eastAsia="Times New Roman" w:hAnsi="Times New Roman" w:cs="Times New Roman"/>
          <w:color w:val="000000"/>
          <w:sz w:val="32"/>
          <w:szCs w:val="32"/>
          <w:lang w:eastAsia="ru-RU"/>
        </w:rPr>
        <w:t xml:space="preserve"> Брод</w:t>
      </w:r>
      <w:bookmarkStart w:id="0" w:name="_GoBack"/>
      <w:bookmarkEnd w:id="0"/>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КАПРИЗЫ И УПРЯМСТВО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Прежде чем приступить к рассмотрению темы "Капризы, упрямство и способы их преодоления", необходимо определить область этой темы, т.е. поставить её в определённые рамки. Капризы и упрямство рассматриваются как составляющие отклоняющегося поведения, наряду </w:t>
      </w:r>
      <w:proofErr w:type="gramStart"/>
      <w:r w:rsidRPr="00441402">
        <w:rPr>
          <w:rFonts w:ascii="Times New Roman" w:eastAsia="Times New Roman" w:hAnsi="Times New Roman" w:cs="Times New Roman"/>
          <w:color w:val="000000"/>
          <w:sz w:val="24"/>
          <w:szCs w:val="24"/>
          <w:lang w:eastAsia="ru-RU"/>
        </w:rPr>
        <w:t>с</w:t>
      </w:r>
      <w:proofErr w:type="gram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Непослушанием, выражающемся в непослушании и озорстве</w:t>
      </w:r>
    </w:p>
    <w:p w:rsidR="00441402" w:rsidRPr="00441402" w:rsidRDefault="00441402" w:rsidP="00441402">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Детским негативизмом, т.е. непринятием чего-либо без определённых причин.</w:t>
      </w:r>
    </w:p>
    <w:p w:rsidR="00441402" w:rsidRPr="00441402" w:rsidRDefault="00441402" w:rsidP="00441402">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Своеволием</w:t>
      </w:r>
    </w:p>
    <w:p w:rsidR="00441402" w:rsidRPr="00441402" w:rsidRDefault="00441402" w:rsidP="00441402">
      <w:pPr>
        <w:numPr>
          <w:ilvl w:val="0"/>
          <w:numId w:val="1"/>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Недисциплинированностью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Все выше перечисленные формы отклоняющегося поведения различаются лишь по степени социальной опасности, а также зависят от возрастных и индивидуальных особенностей личности ребёнка.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Понятия "капризы и упрямство" очень родственные и чёткой границы провести между ними нельзя. И способы преодоления капризов и упрямства одинаковы, но об этом позже.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УПРЯМСТВО – это психологическое состояние, очень близкое к негативизму. Это отрицательная особенность поведения человека, выражающаяся в необоснованном и нерациональном противодействии просьбам, советам, требованиям других людей. Вид упорного непослушания, для которого нет видимых мотивов.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Проявления упрямства:</w:t>
      </w:r>
    </w:p>
    <w:p w:rsidR="00441402" w:rsidRPr="00441402" w:rsidRDefault="00441402" w:rsidP="00441402">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желании продолжить начатое действие даже в тех случаях, когда ясно, что оно бессмысленно, не приносит пользы.</w:t>
      </w:r>
    </w:p>
    <w:p w:rsidR="00441402" w:rsidRPr="00441402" w:rsidRDefault="00441402" w:rsidP="00441402">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выступает как психологическая защита и имеет избирательный характер, т.е. ребёнок понял, что совершил ошибку, но не хочет в это признаваться, и поэтому " стоит на своём".</w:t>
      </w:r>
    </w:p>
    <w:p w:rsidR="00441402" w:rsidRPr="00441402" w:rsidRDefault="00441402" w:rsidP="00441402">
      <w:pPr>
        <w:numPr>
          <w:ilvl w:val="0"/>
          <w:numId w:val="2"/>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Упрямство может стать чертой характера, если не принять меры к его преодолению. С течением времени оно порождает детскую лживость, может привести к расстройству нервной системы, неврозам, раздражительности. </w:t>
      </w:r>
      <w:proofErr w:type="gramStart"/>
      <w:r w:rsidRPr="00441402">
        <w:rPr>
          <w:rFonts w:ascii="Times New Roman" w:eastAsia="Times New Roman" w:hAnsi="Times New Roman" w:cs="Times New Roman"/>
          <w:color w:val="000000"/>
          <w:sz w:val="24"/>
          <w:szCs w:val="24"/>
          <w:lang w:eastAsia="ru-RU"/>
        </w:rPr>
        <w:t>Если такие проявления, ещё в дошкольном возрасте, из реактивных состояний переходят в хронические, то возникает начальная стадия педагогической запущенности.</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КАПРИЗЫ - это действия, которые лишены разумного основания, т.е. " Я так хочу и всё!!!". Они вызываются слабостью ребёнка и в определённой степени тоже выступают как форма самозащиты.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Проявления капризов:</w:t>
      </w:r>
    </w:p>
    <w:p w:rsidR="00441402" w:rsidRPr="00441402" w:rsidRDefault="00441402" w:rsidP="00441402">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желании продолжить начатое действие даже в тех случаях, когда ясно, что оно бессмысленно, не приносит пользы.</w:t>
      </w:r>
    </w:p>
    <w:p w:rsidR="00441402" w:rsidRPr="00441402" w:rsidRDefault="00441402" w:rsidP="00441402">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недовольстве, раздражительности, плаче.</w:t>
      </w:r>
    </w:p>
    <w:p w:rsidR="00441402" w:rsidRPr="00441402" w:rsidRDefault="00441402" w:rsidP="00441402">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двигательном перевозбуждении.</w:t>
      </w:r>
    </w:p>
    <w:p w:rsidR="00441402" w:rsidRPr="00441402" w:rsidRDefault="00441402" w:rsidP="00441402">
      <w:pPr>
        <w:numPr>
          <w:ilvl w:val="0"/>
          <w:numId w:val="3"/>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Развитию капризов способствует неокрепшая нервная система.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Что необходимо знать родителям о детском упрямстве и капризности: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Период упрямства и капризности начинается примерно с 18 месяцев.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Как правило, эта фаза заканчивается к 3,5- 4 годам. Случайные приступы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упрямства в </w:t>
      </w:r>
      <w:proofErr w:type="gramStart"/>
      <w:r w:rsidRPr="00441402">
        <w:rPr>
          <w:rFonts w:ascii="Times New Roman" w:eastAsia="Times New Roman" w:hAnsi="Times New Roman" w:cs="Times New Roman"/>
          <w:color w:val="000000"/>
          <w:sz w:val="24"/>
          <w:szCs w:val="24"/>
          <w:lang w:eastAsia="ru-RU"/>
        </w:rPr>
        <w:t>более старшем</w:t>
      </w:r>
      <w:proofErr w:type="gramEnd"/>
      <w:r w:rsidRPr="00441402">
        <w:rPr>
          <w:rFonts w:ascii="Times New Roman" w:eastAsia="Times New Roman" w:hAnsi="Times New Roman" w:cs="Times New Roman"/>
          <w:color w:val="000000"/>
          <w:sz w:val="24"/>
          <w:szCs w:val="24"/>
          <w:lang w:eastAsia="ru-RU"/>
        </w:rPr>
        <w:t xml:space="preserve"> возрасте – тоже вещь вполне нормальная.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Пик упрямства приходится на 2,5- 3 года жизни.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Мальчики упрямятся сильнее, чем девочки.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Девочки капризничают чаще, чем мальчики.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кризисный период приступы упрямства и капризности случаются у детей по 5 раз в день. У некоторых детей – до 19 раз!</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Если дети по достижению 4 лет всё ещё продолжают часто упрямиться и капризничать, то, вероятнее всего речь идёт о " фиксированном упрямстве", истеричности, как удобных способах манипулирования ребёнком своими родителями. Чаще всего это результат соглашательского поведения родителей, поддавшихся нажиму со стороны ребёнка, нередко ради своего спокойствия.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Что могут сделать родители для преодоления упрямства и капризности у детей: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предавайте большого значения упрямству и капризности. Примите к сведению приступ, но не очень волнуйтесь за ребёнка.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 время приступа оставайтесь рядом, дайте ему почувствовать, что вы его  понимаете.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пытайтесь в это время что-либо внушать своему ребёнку – это бесполезно. Ругань не имеет смысла, шлепки ещё сильнее его возбуждают.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Будьте в поведении с ребёнком настойчивы, если сказали "нет", оставайтесь и дальше при этом мнении.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сдавайтесь даже тогда, когда приступ ребёнка протекает в общественном месте. Чаще всего помогает только одно – взять его за руку и увести.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Истеричность и капризность требует зрителей, не прибегайте к помощи посторонних: "Посмотрите, какая плохая девочка, ай-</w:t>
      </w:r>
      <w:proofErr w:type="spellStart"/>
      <w:r w:rsidRPr="00441402">
        <w:rPr>
          <w:rFonts w:ascii="Times New Roman" w:eastAsia="Times New Roman" w:hAnsi="Times New Roman" w:cs="Times New Roman"/>
          <w:color w:val="000000"/>
          <w:sz w:val="24"/>
          <w:szCs w:val="24"/>
          <w:lang w:eastAsia="ru-RU"/>
        </w:rPr>
        <w:t>яй</w:t>
      </w:r>
      <w:proofErr w:type="spellEnd"/>
      <w:r w:rsidRPr="00441402">
        <w:rPr>
          <w:rFonts w:ascii="Times New Roman" w:eastAsia="Times New Roman" w:hAnsi="Times New Roman" w:cs="Times New Roman"/>
          <w:color w:val="000000"/>
          <w:sz w:val="24"/>
          <w:szCs w:val="24"/>
          <w:lang w:eastAsia="ru-RU"/>
        </w:rPr>
        <w:t>-</w:t>
      </w:r>
      <w:proofErr w:type="spellStart"/>
      <w:r w:rsidRPr="00441402">
        <w:rPr>
          <w:rFonts w:ascii="Times New Roman" w:eastAsia="Times New Roman" w:hAnsi="Times New Roman" w:cs="Times New Roman"/>
          <w:color w:val="000000"/>
          <w:sz w:val="24"/>
          <w:szCs w:val="24"/>
          <w:lang w:eastAsia="ru-RU"/>
        </w:rPr>
        <w:t>яй</w:t>
      </w:r>
      <w:proofErr w:type="spellEnd"/>
      <w:r w:rsidRPr="00441402">
        <w:rPr>
          <w:rFonts w:ascii="Times New Roman" w:eastAsia="Times New Roman" w:hAnsi="Times New Roman" w:cs="Times New Roman"/>
          <w:color w:val="000000"/>
          <w:sz w:val="24"/>
          <w:szCs w:val="24"/>
          <w:lang w:eastAsia="ru-RU"/>
        </w:rPr>
        <w:t>!". Ребёнку только этого и нужно.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Постарайтесь схитрить: "Ох, какая у меня есть интересная игрушка (книжка, штучка)!". Подобные отвлекающие манёвры заинтересуют капризулю и он успокоится.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Исключите из арсенала грубый тон, резкость, стремление " сломить силой авторитета".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Спокойный тон общения, без раздражительности.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Уступки имеют место быть, если они педагогически целесообразны, оправданы логикой воспитательного процесса.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Следующие моменты очень важны в предупреждении и в борьбе с упрямством и капризами. Речь пойдёт о </w:t>
      </w:r>
      <w:proofErr w:type="spellStart"/>
      <w:r w:rsidRPr="00441402">
        <w:rPr>
          <w:rFonts w:ascii="Times New Roman" w:eastAsia="Times New Roman" w:hAnsi="Times New Roman" w:cs="Times New Roman"/>
          <w:color w:val="000000"/>
          <w:sz w:val="24"/>
          <w:szCs w:val="24"/>
          <w:lang w:eastAsia="ru-RU"/>
        </w:rPr>
        <w:t>гуманизации</w:t>
      </w:r>
      <w:proofErr w:type="spellEnd"/>
      <w:r w:rsidRPr="00441402">
        <w:rPr>
          <w:rFonts w:ascii="Times New Roman" w:eastAsia="Times New Roman" w:hAnsi="Times New Roman" w:cs="Times New Roman"/>
          <w:color w:val="000000"/>
          <w:sz w:val="24"/>
          <w:szCs w:val="24"/>
          <w:lang w:eastAsia="ru-RU"/>
        </w:rPr>
        <w:t xml:space="preserve"> отношений между родителями и детьми, а именно о том, в каких случаях ребёнка нельзя наказывать и ругать, когда можно и нужно хвалить: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1. НЕЛЬЗЯ ХВАЛИТЬ ЗА ТО, ЧТО:</w:t>
      </w:r>
    </w:p>
    <w:p w:rsidR="00441402" w:rsidRPr="00441402" w:rsidRDefault="00441402" w:rsidP="00441402">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достигнуто не своим трудом.</w:t>
      </w:r>
    </w:p>
    <w:p w:rsidR="00441402" w:rsidRPr="00441402" w:rsidRDefault="00441402" w:rsidP="00441402">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подлежит похвале (красота, сила, ловкость, ум).</w:t>
      </w:r>
    </w:p>
    <w:p w:rsidR="00441402" w:rsidRPr="00441402" w:rsidRDefault="00441402" w:rsidP="00441402">
      <w:pPr>
        <w:numPr>
          <w:ilvl w:val="0"/>
          <w:numId w:val="4"/>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из жалости или желания понравиться.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2. НАДО ХВАЛИТЬ:</w:t>
      </w:r>
    </w:p>
    <w:p w:rsidR="00441402" w:rsidRPr="00441402" w:rsidRDefault="00441402" w:rsidP="00441402">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 поступок, за свершившееся действие.</w:t>
      </w:r>
    </w:p>
    <w:p w:rsidR="00441402" w:rsidRPr="00441402" w:rsidRDefault="00441402" w:rsidP="00441402">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proofErr w:type="gramStart"/>
      <w:r w:rsidRPr="00441402">
        <w:rPr>
          <w:rFonts w:ascii="Times New Roman" w:eastAsia="Times New Roman" w:hAnsi="Times New Roman" w:cs="Times New Roman"/>
          <w:color w:val="000000"/>
          <w:sz w:val="24"/>
          <w:szCs w:val="24"/>
          <w:lang w:eastAsia="ru-RU"/>
        </w:rPr>
        <w:t>н</w:t>
      </w:r>
      <w:proofErr w:type="gramEnd"/>
      <w:r w:rsidRPr="00441402">
        <w:rPr>
          <w:rFonts w:ascii="Times New Roman" w:eastAsia="Times New Roman" w:hAnsi="Times New Roman" w:cs="Times New Roman"/>
          <w:color w:val="000000"/>
          <w:sz w:val="24"/>
          <w:szCs w:val="24"/>
          <w:lang w:eastAsia="ru-RU"/>
        </w:rPr>
        <w:t>ачинать сотрудничать с ребёнком всегда с похвалы, одобрения.</w:t>
      </w:r>
    </w:p>
    <w:p w:rsidR="00441402" w:rsidRPr="00441402" w:rsidRDefault="00441402" w:rsidP="00441402">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очень важно похвалить ребёнка с утра, как можно раньше и на ночь тоже.</w:t>
      </w:r>
    </w:p>
    <w:p w:rsidR="00441402" w:rsidRPr="00441402" w:rsidRDefault="00441402" w:rsidP="00441402">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уметь хвалить не хваля (пример: попросить о помощи, совет, как у взрослого).</w:t>
      </w:r>
    </w:p>
    <w:p w:rsidR="00441402" w:rsidRPr="00441402" w:rsidRDefault="00441402" w:rsidP="00441402">
      <w:pPr>
        <w:numPr>
          <w:ilvl w:val="0"/>
          <w:numId w:val="5"/>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 наказаниях необходимо остановиться более подробно.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1. НЕЛЬЗЯ НАКАЗЫВАТЬ И РУГАТЬ КОГДА:</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ребёнок болен, испытывает недомогание или оправился после болезни т.к. в это время психика ребёнка уязвима и реакция непредсказуема.</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когда ребёнок ест, сразу после сна и перед сном.</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 всех случаях, когда что-то не получается (пример:  когда вы торопитесь, а ребёнок не может завязать шнурки).</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после физической или душевной травмы (пример: ребёнок упал, вы ругаете за это, считая, что он виноват).</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когда ребёнок не справился со страхом, невнимательностью, подвижностью и т.д., но очень старался.</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когда внутренние мотивы его поступка вам не понятны.</w:t>
      </w:r>
    </w:p>
    <w:p w:rsidR="00441402" w:rsidRPr="00441402" w:rsidRDefault="00441402" w:rsidP="00441402">
      <w:pPr>
        <w:numPr>
          <w:ilvl w:val="0"/>
          <w:numId w:val="6"/>
        </w:numPr>
        <w:shd w:val="clear" w:color="auto" w:fill="FFFFFF"/>
        <w:spacing w:before="30" w:after="3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когда вы сами не в себе.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7 ПРАВИЛ НАКАЗАНИЯ:</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наказание не должно вредить здоровью.</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если есть сомнения, то лучше не наказывать (пример: вы не уверены, что проступок совершил именно ваш ребёнок, или вы сомневаетесь в </w:t>
      </w:r>
      <w:proofErr w:type="gramStart"/>
      <w:r w:rsidRPr="00441402">
        <w:rPr>
          <w:rFonts w:ascii="Times New Roman" w:eastAsia="Times New Roman" w:hAnsi="Times New Roman" w:cs="Times New Roman"/>
          <w:color w:val="000000"/>
          <w:sz w:val="24"/>
          <w:szCs w:val="24"/>
          <w:lang w:eastAsia="ru-RU"/>
        </w:rPr>
        <w:t>том</w:t>
      </w:r>
      <w:proofErr w:type="gramEnd"/>
      <w:r w:rsidRPr="00441402">
        <w:rPr>
          <w:rFonts w:ascii="Times New Roman" w:eastAsia="Times New Roman" w:hAnsi="Times New Roman" w:cs="Times New Roman"/>
          <w:color w:val="000000"/>
          <w:sz w:val="24"/>
          <w:szCs w:val="24"/>
          <w:lang w:eastAsia="ru-RU"/>
        </w:rPr>
        <w:t xml:space="preserve"> что совершённое действие вообще достойно наказания, т.е. наказывать "на всякий случай" нельзя.</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 1 проступок – одно наказание (нельзя припоминать старые грехи).</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лучше не наказывать, чем наказывать с опозданием.</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надо наказывать и вскоре прощать.</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если ребёнок считает, что вы несправедливы, то не будет эффекта, поэтому важно объяснить ребенку, за что и почему он наказан.</w:t>
      </w:r>
    </w:p>
    <w:p w:rsidR="00441402" w:rsidRPr="00441402" w:rsidRDefault="00441402" w:rsidP="00441402">
      <w:pPr>
        <w:numPr>
          <w:ilvl w:val="0"/>
          <w:numId w:val="7"/>
        </w:numPr>
        <w:shd w:val="clear" w:color="auto" w:fill="FFFFFF"/>
        <w:spacing w:before="100" w:beforeAutospacing="1" w:after="100" w:afterAutospacing="1"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ребёнок не должен бояться наказания.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Конечно, использовать все правила и необходимые условия в своём семейном воспитании очень сложно, но вероятно каждый родитель выберет из всего выше перечисленного недостающую часть, тем самым, дополнив уже выработанную стратегию воспитания в вашей семье.</w:t>
      </w: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 «УЧИМ РЕБЕНКА ОБЩАТЬСЯ»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w:t>
      </w:r>
      <w:proofErr w:type="gramStart"/>
      <w:r w:rsidRPr="00441402">
        <w:rPr>
          <w:rFonts w:ascii="Times New Roman" w:eastAsia="Times New Roman" w:hAnsi="Times New Roman" w:cs="Times New Roman"/>
          <w:color w:val="000000"/>
          <w:sz w:val="24"/>
          <w:szCs w:val="24"/>
          <w:lang w:eastAsia="ru-RU"/>
        </w:rPr>
        <w:t>сверстникам</w:t>
      </w:r>
      <w:proofErr w:type="gramEnd"/>
      <w:r w:rsidRPr="00441402">
        <w:rPr>
          <w:rFonts w:ascii="Times New Roman" w:eastAsia="Times New Roman" w:hAnsi="Times New Roman" w:cs="Times New Roman"/>
          <w:color w:val="000000"/>
          <w:sz w:val="24"/>
          <w:szCs w:val="24"/>
          <w:lang w:eastAsia="ru-RU"/>
        </w:rPr>
        <w:t xml:space="preserve"> и взрослыми. Задача взрослых – помочь ему в этом.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Способность к общению включает в себя:</w:t>
      </w:r>
    </w:p>
    <w:p w:rsidR="00441402" w:rsidRPr="00441402" w:rsidRDefault="00441402" w:rsidP="00441402">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Желание вступать в контакт с окружающими («Я хочу!»).</w:t>
      </w:r>
    </w:p>
    <w:p w:rsidR="00441402" w:rsidRPr="00441402" w:rsidRDefault="00441402" w:rsidP="00441402">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441402" w:rsidRPr="00441402" w:rsidRDefault="00441402" w:rsidP="00441402">
      <w:pPr>
        <w:numPr>
          <w:ilvl w:val="0"/>
          <w:numId w:val="8"/>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Знание норм и правил, которым необходимо следовать при общении с окружающими («Я знаю!»).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441402">
        <w:rPr>
          <w:rFonts w:ascii="Times New Roman" w:eastAsia="Times New Roman" w:hAnsi="Times New Roman" w:cs="Times New Roman"/>
          <w:color w:val="000000"/>
          <w:sz w:val="24"/>
          <w:szCs w:val="24"/>
          <w:lang w:eastAsia="ru-RU"/>
        </w:rPr>
        <w:t>-ч</w:t>
      </w:r>
      <w:proofErr w:type="gramEnd"/>
      <w:r w:rsidRPr="00441402">
        <w:rPr>
          <w:rFonts w:ascii="Times New Roman" w:eastAsia="Times New Roman" w:hAnsi="Times New Roman" w:cs="Times New Roman"/>
          <w:color w:val="000000"/>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441402">
        <w:rPr>
          <w:rFonts w:ascii="Times New Roman" w:eastAsia="Times New Roman" w:hAnsi="Times New Roman" w:cs="Times New Roman"/>
          <w:color w:val="000000"/>
          <w:sz w:val="24"/>
          <w:szCs w:val="24"/>
          <w:lang w:eastAsia="ru-RU"/>
        </w:rPr>
        <w:t>от</w:t>
      </w:r>
      <w:proofErr w:type="gramEnd"/>
      <w:r w:rsidRPr="00441402">
        <w:rPr>
          <w:rFonts w:ascii="Times New Roman" w:eastAsia="Times New Roman" w:hAnsi="Times New Roman" w:cs="Times New Roman"/>
          <w:color w:val="000000"/>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Далее общение ребенка и взрослого начинает происходить в совместных действиях.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От 1 года до 3 лет ведущий тип деятельности – предметно-</w:t>
      </w:r>
      <w:proofErr w:type="spellStart"/>
      <w:r w:rsidRPr="00441402">
        <w:rPr>
          <w:rFonts w:ascii="Times New Roman" w:eastAsia="Times New Roman" w:hAnsi="Times New Roman" w:cs="Times New Roman"/>
          <w:color w:val="000000"/>
          <w:sz w:val="24"/>
          <w:szCs w:val="24"/>
          <w:lang w:eastAsia="ru-RU"/>
        </w:rPr>
        <w:t>манипулятивный</w:t>
      </w:r>
      <w:proofErr w:type="spellEnd"/>
      <w:r w:rsidRPr="00441402">
        <w:rPr>
          <w:rFonts w:ascii="Times New Roman" w:eastAsia="Times New Roman" w:hAnsi="Times New Roman" w:cs="Times New Roman"/>
          <w:color w:val="000000"/>
          <w:sz w:val="24"/>
          <w:szCs w:val="24"/>
          <w:lang w:eastAsia="ru-RU"/>
        </w:rPr>
        <w:t xml:space="preserve">. Ребенок открывает для себя смысл и назначение предметов благодаря общению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u w:val="single"/>
          <w:lang w:eastAsia="ru-RU"/>
        </w:rPr>
        <w:t>Критериями гармоничных отношений между ребенком и родителями можно считать: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создание у ребенка уверенности в том, что его любят и о нем заботятся;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признание права на индивидуальность, в том числе непохожесть на родителей;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сохранение независимости ребенка. Каждый человек имеет право на «секреты».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Большинство родителей </w:t>
      </w:r>
      <w:proofErr w:type="gramStart"/>
      <w:r w:rsidRPr="00441402">
        <w:rPr>
          <w:rFonts w:ascii="Times New Roman" w:eastAsia="Times New Roman" w:hAnsi="Times New Roman" w:cs="Times New Roman"/>
          <w:color w:val="000000"/>
          <w:sz w:val="24"/>
          <w:szCs w:val="24"/>
          <w:lang w:eastAsia="ru-RU"/>
        </w:rPr>
        <w:t>уверены</w:t>
      </w:r>
      <w:proofErr w:type="gramEnd"/>
      <w:r w:rsidRPr="00441402">
        <w:rPr>
          <w:rFonts w:ascii="Times New Roman" w:eastAsia="Times New Roman" w:hAnsi="Times New Roman" w:cs="Times New Roman"/>
          <w:color w:val="000000"/>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Советы родителям по формированию адекватной самооценки: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Игры, позволяющие выявить самооценку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«Сорви шапку», «У нас все можно» и др.</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u w:val="single"/>
          <w:lang w:eastAsia="ru-RU"/>
        </w:rPr>
        <w:t>Принципы общения с агрессивным ребенком: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Игры на выплеск агрессивности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«Кукла</w:t>
      </w:r>
      <w:proofErr w:type="gramStart"/>
      <w:r w:rsidRPr="00441402">
        <w:rPr>
          <w:rFonts w:ascii="Times New Roman" w:eastAsia="Times New Roman" w:hAnsi="Times New Roman" w:cs="Times New Roman"/>
          <w:color w:val="000000"/>
          <w:sz w:val="24"/>
          <w:szCs w:val="24"/>
          <w:lang w:eastAsia="ru-RU"/>
        </w:rPr>
        <w:t xml:space="preserve"> Б</w:t>
      </w:r>
      <w:proofErr w:type="gramEnd"/>
      <w:r w:rsidRPr="00441402">
        <w:rPr>
          <w:rFonts w:ascii="Times New Roman" w:eastAsia="Times New Roman" w:hAnsi="Times New Roman" w:cs="Times New Roman"/>
          <w:color w:val="000000"/>
          <w:sz w:val="24"/>
          <w:szCs w:val="24"/>
          <w:lang w:eastAsia="ru-RU"/>
        </w:rPr>
        <w:t>обо» - кукла для выплеска агрессии.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«Разыгрывание ситуации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441402">
        <w:rPr>
          <w:rFonts w:ascii="Times New Roman" w:eastAsia="Times New Roman" w:hAnsi="Times New Roman" w:cs="Times New Roman"/>
          <w:color w:val="000000"/>
          <w:sz w:val="24"/>
          <w:szCs w:val="24"/>
          <w:lang w:eastAsia="ru-RU"/>
        </w:rPr>
        <w:t>у</w:t>
      </w:r>
      <w:proofErr w:type="gramEnd"/>
      <w:r w:rsidRPr="00441402">
        <w:rPr>
          <w:rFonts w:ascii="Times New Roman" w:eastAsia="Times New Roman" w:hAnsi="Times New Roman" w:cs="Times New Roman"/>
          <w:color w:val="000000"/>
          <w:sz w:val="24"/>
          <w:szCs w:val="24"/>
          <w:lang w:eastAsia="ru-RU"/>
        </w:rPr>
        <w:t xml:space="preserve"> побежденного.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Игры: «На кого я похож» - сравнение себя с животным, цветком, деревом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«Спина к спине» - игра направлена на развитие умения договориться, при этом важно видеть собеседника.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w:t>
      </w:r>
      <w:proofErr w:type="gramStart"/>
      <w:r w:rsidRPr="00441402">
        <w:rPr>
          <w:rFonts w:ascii="Times New Roman" w:eastAsia="Times New Roman" w:hAnsi="Times New Roman" w:cs="Times New Roman"/>
          <w:color w:val="000000"/>
          <w:sz w:val="24"/>
          <w:szCs w:val="24"/>
          <w:lang w:eastAsia="ru-RU"/>
        </w:rPr>
        <w:t>Сидящий</w:t>
      </w:r>
      <w:proofErr w:type="gramEnd"/>
      <w:r w:rsidRPr="00441402">
        <w:rPr>
          <w:rFonts w:ascii="Times New Roman" w:eastAsia="Times New Roman" w:hAnsi="Times New Roman" w:cs="Times New Roman"/>
          <w:color w:val="000000"/>
          <w:sz w:val="24"/>
          <w:szCs w:val="24"/>
          <w:lang w:eastAsia="ru-RU"/>
        </w:rPr>
        <w:t xml:space="preserve"> и стоящий».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u w:val="single"/>
          <w:lang w:eastAsia="ru-RU"/>
        </w:rPr>
        <w:t>Застенчивость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Последствия: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удерживает человека от выражения своего мнения и отстаивания своих прав;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дает другим людям возможности оценить положительные качества человека;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усугубляет чрезмерную сосредоточенность на себе и своем поведении;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мешает ясно мыслить и эффективно общаться;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сопровождается переживаниями одиночества, тревоги и депрессии.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Игры: рисуночная </w:t>
      </w:r>
      <w:proofErr w:type="gramStart"/>
      <w:r w:rsidRPr="00441402">
        <w:rPr>
          <w:rFonts w:ascii="Times New Roman" w:eastAsia="Times New Roman" w:hAnsi="Times New Roman" w:cs="Times New Roman"/>
          <w:color w:val="000000"/>
          <w:sz w:val="24"/>
          <w:szCs w:val="24"/>
          <w:lang w:eastAsia="ru-RU"/>
        </w:rPr>
        <w:t>игра</w:t>
      </w:r>
      <w:proofErr w:type="gramEnd"/>
      <w:r w:rsidRPr="00441402">
        <w:rPr>
          <w:rFonts w:ascii="Times New Roman" w:eastAsia="Times New Roman" w:hAnsi="Times New Roman" w:cs="Times New Roman"/>
          <w:color w:val="000000"/>
          <w:sz w:val="24"/>
          <w:szCs w:val="24"/>
          <w:lang w:eastAsia="ru-RU"/>
        </w:rPr>
        <w:t xml:space="preserve"> «Какой я есть и </w:t>
      </w:r>
      <w:proofErr w:type="gramStart"/>
      <w:r w:rsidRPr="00441402">
        <w:rPr>
          <w:rFonts w:ascii="Times New Roman" w:eastAsia="Times New Roman" w:hAnsi="Times New Roman" w:cs="Times New Roman"/>
          <w:color w:val="000000"/>
          <w:sz w:val="24"/>
          <w:szCs w:val="24"/>
          <w:lang w:eastAsia="ru-RU"/>
        </w:rPr>
        <w:t>каким</w:t>
      </w:r>
      <w:proofErr w:type="gramEnd"/>
      <w:r w:rsidRPr="00441402">
        <w:rPr>
          <w:rFonts w:ascii="Times New Roman" w:eastAsia="Times New Roman" w:hAnsi="Times New Roman" w:cs="Times New Roman"/>
          <w:color w:val="000000"/>
          <w:sz w:val="24"/>
          <w:szCs w:val="24"/>
          <w:lang w:eastAsia="ru-RU"/>
        </w:rPr>
        <w:t xml:space="preserve"> бы я хотел быть»; «Магазин игрушек», «Сборщики»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u w:val="single"/>
          <w:lang w:eastAsia="ru-RU"/>
        </w:rPr>
        <w:t>Советы родителям замкнутых детей: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Замкнутый ребенок в отличие от </w:t>
      </w:r>
      <w:proofErr w:type="gramStart"/>
      <w:r w:rsidRPr="00441402">
        <w:rPr>
          <w:rFonts w:ascii="Times New Roman" w:eastAsia="Times New Roman" w:hAnsi="Times New Roman" w:cs="Times New Roman"/>
          <w:color w:val="000000"/>
          <w:sz w:val="24"/>
          <w:szCs w:val="24"/>
          <w:lang w:eastAsia="ru-RU"/>
        </w:rPr>
        <w:t>застенчивого</w:t>
      </w:r>
      <w:proofErr w:type="gramEnd"/>
      <w:r w:rsidRPr="00441402">
        <w:rPr>
          <w:rFonts w:ascii="Times New Roman" w:eastAsia="Times New Roman" w:hAnsi="Times New Roman" w:cs="Times New Roman"/>
          <w:color w:val="000000"/>
          <w:sz w:val="24"/>
          <w:szCs w:val="24"/>
          <w:lang w:eastAsia="ru-RU"/>
        </w:rPr>
        <w:t xml:space="preserve"> не хочет и не знает, как общаться.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расширяйте круг общения вашего ребенка, приводите его в новые места и знакомьте с новыми людьми;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стремитесь сами стать для ребенка примером эффективно общающегося человека;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Отдельную группу детей составляют дети с синдромом дефицита внимания и </w:t>
      </w:r>
      <w:proofErr w:type="spellStart"/>
      <w:r w:rsidRPr="00441402">
        <w:rPr>
          <w:rFonts w:ascii="Times New Roman" w:eastAsia="Times New Roman" w:hAnsi="Times New Roman" w:cs="Times New Roman"/>
          <w:color w:val="000000"/>
          <w:sz w:val="24"/>
          <w:szCs w:val="24"/>
          <w:lang w:eastAsia="ru-RU"/>
        </w:rPr>
        <w:t>гиперактивностью</w:t>
      </w:r>
      <w:proofErr w:type="spellEnd"/>
      <w:r w:rsidRPr="00441402">
        <w:rPr>
          <w:rFonts w:ascii="Times New Roman" w:eastAsia="Times New Roman" w:hAnsi="Times New Roman" w:cs="Times New Roman"/>
          <w:color w:val="000000"/>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441402">
        <w:rPr>
          <w:rFonts w:ascii="Times New Roman" w:eastAsia="Times New Roman" w:hAnsi="Times New Roman" w:cs="Times New Roman"/>
          <w:color w:val="000000"/>
          <w:sz w:val="24"/>
          <w:szCs w:val="24"/>
          <w:lang w:eastAsia="ru-RU"/>
        </w:rPr>
        <w:t>гиперактивность</w:t>
      </w:r>
      <w:proofErr w:type="spellEnd"/>
      <w:r w:rsidRPr="00441402">
        <w:rPr>
          <w:rFonts w:ascii="Times New Roman" w:eastAsia="Times New Roman" w:hAnsi="Times New Roman" w:cs="Times New Roman"/>
          <w:color w:val="000000"/>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441402">
        <w:rPr>
          <w:rFonts w:ascii="Times New Roman" w:eastAsia="Times New Roman" w:hAnsi="Times New Roman" w:cs="Times New Roman"/>
          <w:color w:val="000000"/>
          <w:sz w:val="24"/>
          <w:szCs w:val="24"/>
          <w:lang w:eastAsia="ru-RU"/>
        </w:rPr>
        <w:t>многопочвенны</w:t>
      </w:r>
      <w:proofErr w:type="spellEnd"/>
      <w:r w:rsidRPr="00441402">
        <w:rPr>
          <w:rFonts w:ascii="Times New Roman" w:eastAsia="Times New Roman" w:hAnsi="Times New Roman" w:cs="Times New Roman"/>
          <w:color w:val="000000"/>
          <w:sz w:val="24"/>
          <w:szCs w:val="24"/>
          <w:lang w:eastAsia="ru-RU"/>
        </w:rPr>
        <w:t xml:space="preserve">. В домашней программе коррекции детей с синдромом дефицита внимания и </w:t>
      </w:r>
      <w:proofErr w:type="spellStart"/>
      <w:r w:rsidRPr="00441402">
        <w:rPr>
          <w:rFonts w:ascii="Times New Roman" w:eastAsia="Times New Roman" w:hAnsi="Times New Roman" w:cs="Times New Roman"/>
          <w:color w:val="000000"/>
          <w:sz w:val="24"/>
          <w:szCs w:val="24"/>
          <w:lang w:eastAsia="ru-RU"/>
        </w:rPr>
        <w:t>гиперактивности</w:t>
      </w:r>
      <w:proofErr w:type="spellEnd"/>
      <w:r w:rsidRPr="00441402">
        <w:rPr>
          <w:rFonts w:ascii="Times New Roman" w:eastAsia="Times New Roman" w:hAnsi="Times New Roman" w:cs="Times New Roman"/>
          <w:color w:val="000000"/>
          <w:sz w:val="24"/>
          <w:szCs w:val="24"/>
          <w:lang w:eastAsia="ru-RU"/>
        </w:rPr>
        <w:t xml:space="preserve"> должен преобладать поведенческий аспект: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Изменение поведения взрослого и его отношения к ребенку: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проявляется достаточно твердости и последовательности в воспитании;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выслушайте то, что хочет сказать ребенок.</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Изменение психологического микроклимата в семье: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уделяйте ребенку достаточно внимания;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проводите досуг всей семьей;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допускайте ссор в присутствии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i/>
          <w:iCs/>
          <w:color w:val="000000"/>
          <w:sz w:val="24"/>
          <w:szCs w:val="24"/>
          <w:lang w:eastAsia="ru-RU"/>
        </w:rPr>
        <w:t>Организация режима дня и места для занятий: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чаще показывайте ребенку, как лучше выполнить задание, не отвлекаясь;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 помните, что переутомление способствует снижению самоконтроля и нарастанию </w:t>
      </w:r>
      <w:proofErr w:type="spellStart"/>
      <w:r w:rsidRPr="00441402">
        <w:rPr>
          <w:rFonts w:ascii="Times New Roman" w:eastAsia="Times New Roman" w:hAnsi="Times New Roman" w:cs="Times New Roman"/>
          <w:color w:val="000000"/>
          <w:sz w:val="24"/>
          <w:szCs w:val="24"/>
          <w:lang w:eastAsia="ru-RU"/>
        </w:rPr>
        <w:t>гиперактивности</w:t>
      </w:r>
      <w:proofErr w:type="spell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u w:val="single"/>
          <w:lang w:eastAsia="ru-RU"/>
        </w:rPr>
        <w:t>Специальная поведенческая программа: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придумайте гибкую систему вознаграждений за хорошо выполненное задание и наказание за плохое поведение.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прибегайте к физическому наказанию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составьте список обязанностей ребенка и постепенно расширяйте его, предварительно обсудив их с ребенком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Помните, что словесные убеждения, призывы, беседы редко оказываются результативными, т. к. </w:t>
      </w:r>
      <w:proofErr w:type="spellStart"/>
      <w:r w:rsidRPr="00441402">
        <w:rPr>
          <w:rFonts w:ascii="Times New Roman" w:eastAsia="Times New Roman" w:hAnsi="Times New Roman" w:cs="Times New Roman"/>
          <w:color w:val="000000"/>
          <w:sz w:val="24"/>
          <w:szCs w:val="24"/>
          <w:lang w:eastAsia="ru-RU"/>
        </w:rPr>
        <w:t>гиперактивный</w:t>
      </w:r>
      <w:proofErr w:type="spellEnd"/>
      <w:r w:rsidRPr="00441402">
        <w:rPr>
          <w:rFonts w:ascii="Times New Roman" w:eastAsia="Times New Roman" w:hAnsi="Times New Roman" w:cs="Times New Roman"/>
          <w:color w:val="000000"/>
          <w:sz w:val="24"/>
          <w:szCs w:val="24"/>
          <w:lang w:eastAsia="ru-RU"/>
        </w:rPr>
        <w:t xml:space="preserve"> ребенок еще не готов к такой форме работы.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Для детей с дефицитом внимания и </w:t>
      </w:r>
      <w:proofErr w:type="spellStart"/>
      <w:r w:rsidRPr="00441402">
        <w:rPr>
          <w:rFonts w:ascii="Times New Roman" w:eastAsia="Times New Roman" w:hAnsi="Times New Roman" w:cs="Times New Roman"/>
          <w:color w:val="000000"/>
          <w:sz w:val="24"/>
          <w:szCs w:val="24"/>
          <w:lang w:eastAsia="ru-RU"/>
        </w:rPr>
        <w:t>гиперактивности</w:t>
      </w:r>
      <w:proofErr w:type="spellEnd"/>
      <w:r w:rsidRPr="00441402">
        <w:rPr>
          <w:rFonts w:ascii="Times New Roman" w:eastAsia="Times New Roman" w:hAnsi="Times New Roman" w:cs="Times New Roman"/>
          <w:color w:val="000000"/>
          <w:sz w:val="24"/>
          <w:szCs w:val="24"/>
          <w:lang w:eastAsia="ru-RU"/>
        </w:rPr>
        <w:t xml:space="preserve"> наиболее действенными будут средства убеждения «через тело»: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лишение удовольствия, лакомства, привилегий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запрет на приятную деятельность, телефонные разговоры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внеочередное дежурство на кухне и т. 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Надеемся, что наши рекомендации помогут семьям в вопросах воспитания детей.</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КАК ПРАВИЛЬНО ОБЩАТЬСЯ С РЕБЁНКОМ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в каждой семье у родителей есть возможность оставаться с ребенком дома. Что же делать тем, кто вынужден оставлять ребенка без присмотра? Психологи называет 10 правил поведения работающих родителей.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1.  Не приходите домой голодными.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Если вы голодны, то становитесь раздражительным и нетерпеливым. У некоторых на этом фоне начинаются головные боли. Старайтесь перед приходом домой выпить хотя бы чашку чай или съесть йогурт.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2. Не переутомляйтесь.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Чрезмерная физическая и умственная нагрузка плохо влияет на самочувствие. Человек становится раздражительным. Старайтесь в течение рабочего дня делать маленькие перерывы для отдыха. Ребенок вовсе не виноват в том, что вас загрузили на работе, к тому же он просто не поймет, почему, когда вы пришли домой, он вызывал у вас раздражение. Переступая порог дома, оставляйте за дверью все &lt;взрослые&gt; проблемы.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3.  Правильно расставляйте приоритеты.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Никогда не говорите о работе как о </w:t>
      </w:r>
      <w:proofErr w:type="gramStart"/>
      <w:r w:rsidRPr="00441402">
        <w:rPr>
          <w:rFonts w:ascii="Times New Roman" w:eastAsia="Times New Roman" w:hAnsi="Times New Roman" w:cs="Times New Roman"/>
          <w:color w:val="000000"/>
          <w:sz w:val="24"/>
          <w:szCs w:val="24"/>
          <w:lang w:eastAsia="ru-RU"/>
        </w:rPr>
        <w:t>самом</w:t>
      </w:r>
      <w:proofErr w:type="gramEnd"/>
      <w:r w:rsidRPr="00441402">
        <w:rPr>
          <w:rFonts w:ascii="Times New Roman" w:eastAsia="Times New Roman" w:hAnsi="Times New Roman" w:cs="Times New Roman"/>
          <w:color w:val="000000"/>
          <w:sz w:val="24"/>
          <w:szCs w:val="24"/>
          <w:lang w:eastAsia="ru-RU"/>
        </w:rPr>
        <w:t xml:space="preserve"> важном в вашей жизни. В общении с ребёнком всегда давайте понять, что самое главное - это он и ваша семья.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4. Общение с ребенком важнее всего.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Если  вы заняты приготовлением ужина или взяли работу на дом, не отталкивайте ребёнка.  Уделите ему внимание, расспросите, как его дела, что интересного он сегодня узнал. Ребенок это человек, а ужин и работа могут и подождать.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5. Ребенок должен быть помощником и равноправным членом семьи.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дискриминируйте ребенка, поручая ему самую неприятную работу по дому. Можно ввести очередность по вопросу  мытья полов, посуды. Все вы - члены одной семьи. Не командуйте, а распределяйте обязанности поровну.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 xml:space="preserve">Правило 6. Не </w:t>
      </w:r>
      <w:proofErr w:type="spellStart"/>
      <w:r w:rsidRPr="00441402">
        <w:rPr>
          <w:rFonts w:ascii="Times New Roman" w:eastAsia="Times New Roman" w:hAnsi="Times New Roman" w:cs="Times New Roman"/>
          <w:color w:val="000000"/>
          <w:sz w:val="24"/>
          <w:szCs w:val="24"/>
          <w:u w:val="single"/>
          <w:lang w:eastAsia="ru-RU"/>
        </w:rPr>
        <w:t>самоутверждайтесь</w:t>
      </w:r>
      <w:proofErr w:type="spellEnd"/>
      <w:r w:rsidRPr="00441402">
        <w:rPr>
          <w:rFonts w:ascii="Times New Roman" w:eastAsia="Times New Roman" w:hAnsi="Times New Roman" w:cs="Times New Roman"/>
          <w:color w:val="000000"/>
          <w:sz w:val="24"/>
          <w:szCs w:val="24"/>
          <w:u w:val="single"/>
          <w:lang w:eastAsia="ru-RU"/>
        </w:rPr>
        <w:t xml:space="preserve"> за счет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Вы взрослый человек, и только по этой причине вы больше знаете и умеете. Вы лучше моете посуду и играете в компьютерные игры. Но если вы хотите, чтобы ваш ребенок в отличие от многих других современных детей вырос уверенным в себе и в своих силах, общаясь с ним, постарайтесь вести себя так, чтобы он чувствовал себя умелым и сообразительным.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7.  Правильно расставляйте приоритеты.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Работа всего лишь средство, чтобы жизнь семьи сделать более обеспеченной.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Если работа для вас стала смыслом жизни, задумываться о рождении детей не стоит. Дети в таких семьях несчастливы. И торопятся поскорее вырасти, покинуть дом. Это признак нездоровой семьи.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8. Умейте слышать и видеть.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441402">
        <w:rPr>
          <w:rFonts w:ascii="Times New Roman" w:eastAsia="Times New Roman" w:hAnsi="Times New Roman" w:cs="Times New Roman"/>
          <w:color w:val="000000"/>
          <w:sz w:val="24"/>
          <w:szCs w:val="24"/>
          <w:lang w:eastAsia="ru-RU"/>
        </w:rPr>
        <w:t>Многим родителям кажется, что всё, что делает малыш - рисует, размышляет, сочиняет стихи -, это  пока неважно, т. к. несовершенно и незначительно.</w:t>
      </w:r>
      <w:proofErr w:type="gramEnd"/>
      <w:r w:rsidRPr="00441402">
        <w:rPr>
          <w:rFonts w:ascii="Times New Roman" w:eastAsia="Times New Roman" w:hAnsi="Times New Roman" w:cs="Times New Roman"/>
          <w:color w:val="000000"/>
          <w:sz w:val="24"/>
          <w:szCs w:val="24"/>
          <w:lang w:eastAsia="ru-RU"/>
        </w:rPr>
        <w:t xml:space="preserve"> На самом деле </w:t>
      </w:r>
      <w:r w:rsidRPr="00441402">
        <w:rPr>
          <w:rFonts w:ascii="Times New Roman" w:eastAsia="Times New Roman" w:hAnsi="Times New Roman" w:cs="Times New Roman"/>
          <w:color w:val="000000"/>
          <w:sz w:val="24"/>
          <w:szCs w:val="24"/>
          <w:lang w:eastAsia="ru-RU"/>
        </w:rPr>
        <w:lastRenderedPageBreak/>
        <w:t>все дела, слова и поступки ребенка точно так же важны, как и ваши. И если вы будете презрительно или насмешливо смотреть на интересы, занятия и дела ребенка никакого доверия между вами не будет. Не оценивайте поступки ребенка, а постарайтесь их понять.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9. Советуйтесь с ребенком.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Поверьте, ребенку интересно, чем вы таким занимаетесь на работе. Расскажите ему о ваших мыслях, переживаниях. Спросите у него совета, а еще лучше последуйте ему. Не думайте, что ребенок еще &lt;не дорос&gt; до &lt;взрослых&gt; дел. Это  не так. Он может многого не понимать, но очень хорошо чувствует эмоции, и потому вас могут удивить детские советы. Ко всему прочему, советуясь, вы формируете у ребенка способность выражать собственную точку зрения, показываете, что между близкими людьми важны откровенность и доверие.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Правило 10. Не попрекайте куском хлеба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Избегайте упоминать о материальной зависимости ребенка от вас. Это ранит ребенка и унижает его. У него может сложиться мнение, что он вам в тягость, и вы содержите его из чувства долга, что в корне не верно. Все должно быть по любви. К тому же, в старости, когда вы окажетесь в положении зависимого, вам не придется стыдиться того, что вы говорили когда-то.</w:t>
      </w: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АРТИКУЛЯЦИОННАЯ ГИМНАСТИКА КАК ОСНОВА ПРАВИЛЬНОГО ПРОИЗНОШЕНИЯ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Грамотная, чёткая, чистая и ритмичная речь ребёнка — это не дар, она приобретается благодаря совместным усилиям родителей, педагогов и многих других людей, в окружении которых малыш растёт и развивается. В первую очередь такая речь характеризуется правильным произношением звуков.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Правильное произношение звуков обеспечивается хорошей подвижностью и дифференцированной работой органов артикуляционного аппарата. Выработать чёткие и согласованные движения органов артикуляционного аппарата помогает артикуляционная гимнастика. Что же это такое и зачем она нужна?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чистого звукопроизношения нужны сильные, упругие и подвижные органы речи — язык, губы и мягкое нёбо. Все речевые органы состоят из мышц, если можно тренировать мышцы рук, ног, то это значит, что можно тренировать и мышцы языка и губ. Вот для этого и существует артикуляционная гимнастика, даже если Ваш ребёнок не говорит, она поможет укрепить мышцы органов речи и подготовит базу для чистого звукопроизношения.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Артикуляционная гимнастика является подготовительным этапом при постановке звуков. Несомненно, что постановкой и автоматизацией звуков должен заниматься только  логопед. Некоторые родители считают, что повторяя многократно слова, </w:t>
      </w:r>
      <w:proofErr w:type="spellStart"/>
      <w:r w:rsidRPr="00441402">
        <w:rPr>
          <w:rFonts w:ascii="Times New Roman" w:eastAsia="Times New Roman" w:hAnsi="Times New Roman" w:cs="Times New Roman"/>
          <w:color w:val="000000"/>
          <w:sz w:val="24"/>
          <w:szCs w:val="24"/>
          <w:lang w:eastAsia="ru-RU"/>
        </w:rPr>
        <w:t>чистоговорки</w:t>
      </w:r>
      <w:proofErr w:type="spellEnd"/>
      <w:r w:rsidRPr="00441402">
        <w:rPr>
          <w:rFonts w:ascii="Times New Roman" w:eastAsia="Times New Roman" w:hAnsi="Times New Roman" w:cs="Times New Roman"/>
          <w:color w:val="000000"/>
          <w:sz w:val="24"/>
          <w:szCs w:val="24"/>
          <w:lang w:eastAsia="ru-RU"/>
        </w:rPr>
        <w:t xml:space="preserve">, и даже скороговорки, они могут воспитать правильное звукопроизношение у ребёнка. Они и не подозревают, что сначала ребёнок должен научиться </w:t>
      </w:r>
      <w:proofErr w:type="gramStart"/>
      <w:r w:rsidRPr="00441402">
        <w:rPr>
          <w:rFonts w:ascii="Times New Roman" w:eastAsia="Times New Roman" w:hAnsi="Times New Roman" w:cs="Times New Roman"/>
          <w:color w:val="000000"/>
          <w:sz w:val="24"/>
          <w:szCs w:val="24"/>
          <w:lang w:eastAsia="ru-RU"/>
        </w:rPr>
        <w:t>правильно</w:t>
      </w:r>
      <w:proofErr w:type="gramEnd"/>
      <w:r w:rsidRPr="00441402">
        <w:rPr>
          <w:rFonts w:ascii="Times New Roman" w:eastAsia="Times New Roman" w:hAnsi="Times New Roman" w:cs="Times New Roman"/>
          <w:color w:val="000000"/>
          <w:sz w:val="24"/>
          <w:szCs w:val="24"/>
          <w:lang w:eastAsia="ru-RU"/>
        </w:rPr>
        <w:t xml:space="preserve"> произносить изолированный звук, затем закрепить его в слогах, словах, а только потом во фразе.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занятий дома с родителями предлагается проводить артикуляционную гимнастику, тем более</w:t>
      </w:r>
      <w:proofErr w:type="gramStart"/>
      <w:r w:rsidRPr="00441402">
        <w:rPr>
          <w:rFonts w:ascii="Times New Roman" w:eastAsia="Times New Roman" w:hAnsi="Times New Roman" w:cs="Times New Roman"/>
          <w:color w:val="000000"/>
          <w:sz w:val="24"/>
          <w:szCs w:val="24"/>
          <w:lang w:eastAsia="ru-RU"/>
        </w:rPr>
        <w:t>,</w:t>
      </w:r>
      <w:proofErr w:type="gramEnd"/>
      <w:r w:rsidRPr="00441402">
        <w:rPr>
          <w:rFonts w:ascii="Times New Roman" w:eastAsia="Times New Roman" w:hAnsi="Times New Roman" w:cs="Times New Roman"/>
          <w:color w:val="000000"/>
          <w:sz w:val="24"/>
          <w:szCs w:val="24"/>
          <w:lang w:eastAsia="ru-RU"/>
        </w:rPr>
        <w:t xml:space="preserve"> что в раннем возрасте и младшем возрасте только этот подготовительный этап уже может помочь малышу достичь правильного звукопроизношения. Упражнения подбирает в соответствии с нарушением речи ребёнка логопед. Проверив, какие звуки не произносит Ваш ребёнок, логопед подберёт комплекс упражнений именно для этого нарушения. Для неговорящих детей и детей с большим количеством дефектных звуков, подойдёт основной комплекс артикуляционной гимнастики.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 подборе и выполнении упражнений необходимо соблюдать определённую последовательность:</w:t>
      </w:r>
    </w:p>
    <w:p w:rsidR="00441402" w:rsidRPr="00441402" w:rsidRDefault="00441402" w:rsidP="00441402">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От простого упражнения к </w:t>
      </w:r>
      <w:proofErr w:type="gramStart"/>
      <w:r w:rsidRPr="00441402">
        <w:rPr>
          <w:rFonts w:ascii="Times New Roman" w:eastAsia="Times New Roman" w:hAnsi="Times New Roman" w:cs="Times New Roman"/>
          <w:color w:val="000000"/>
          <w:sz w:val="24"/>
          <w:szCs w:val="24"/>
          <w:lang w:eastAsia="ru-RU"/>
        </w:rPr>
        <w:t>сложному</w:t>
      </w:r>
      <w:proofErr w:type="gram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Выполнение упражнения в медленном темпе — обязательно перед зеркалом.</w:t>
      </w:r>
    </w:p>
    <w:p w:rsidR="00441402" w:rsidRPr="00441402" w:rsidRDefault="00441402" w:rsidP="00441402">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Достаточно несколько раз повторить упражнение, но качественно.</w:t>
      </w:r>
    </w:p>
    <w:p w:rsidR="00441402" w:rsidRPr="00441402" w:rsidRDefault="00441402" w:rsidP="00441402">
      <w:pPr>
        <w:numPr>
          <w:ilvl w:val="0"/>
          <w:numId w:val="9"/>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Увеличение количества повторений до 10–15 раз.</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Ребёнок выполняет правильно движения — убираем зеркало.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Артикуляционную гимнастику ребёнку должен показать взрослый, для этого он сам должен правильно выполнять все упражнения.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 xml:space="preserve">Для примера рассмотрим «Комплекс упражнений, вырабатывающих правильный артикуляционный уклад звуков Л </w:t>
      </w:r>
      <w:proofErr w:type="gramStart"/>
      <w:r w:rsidRPr="00441402">
        <w:rPr>
          <w:rFonts w:ascii="Times New Roman" w:eastAsia="Times New Roman" w:hAnsi="Times New Roman" w:cs="Times New Roman"/>
          <w:color w:val="000000"/>
          <w:sz w:val="24"/>
          <w:szCs w:val="24"/>
          <w:u w:val="single"/>
          <w:lang w:eastAsia="ru-RU"/>
        </w:rPr>
        <w:t>-Л</w:t>
      </w:r>
      <w:proofErr w:type="gramEnd"/>
      <w:r w:rsidRPr="00441402">
        <w:rPr>
          <w:rFonts w:ascii="Times New Roman" w:eastAsia="Times New Roman" w:hAnsi="Times New Roman" w:cs="Times New Roman"/>
          <w:color w:val="000000"/>
          <w:sz w:val="24"/>
          <w:szCs w:val="24"/>
          <w:u w:val="single"/>
          <w:lang w:eastAsia="ru-RU"/>
        </w:rPr>
        <w:t>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Лягушка-Хоботок</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счёт «раз-два» чередовать упражнение «Лягушка» — (улыбнуться, с напряжением обнажив сомкнутые зубы) «Хоботок</w:t>
      </w:r>
      <w:proofErr w:type="gramStart"/>
      <w:r w:rsidRPr="00441402">
        <w:rPr>
          <w:rFonts w:ascii="Times New Roman" w:eastAsia="Times New Roman" w:hAnsi="Times New Roman" w:cs="Times New Roman"/>
          <w:color w:val="000000"/>
          <w:sz w:val="24"/>
          <w:szCs w:val="24"/>
          <w:lang w:eastAsia="ru-RU"/>
        </w:rPr>
        <w:t>»(</w:t>
      </w:r>
      <w:proofErr w:type="gramEnd"/>
      <w:r w:rsidRPr="00441402">
        <w:rPr>
          <w:rFonts w:ascii="Times New Roman" w:eastAsia="Times New Roman" w:hAnsi="Times New Roman" w:cs="Times New Roman"/>
          <w:color w:val="000000"/>
          <w:sz w:val="24"/>
          <w:szCs w:val="24"/>
          <w:lang w:eastAsia="ru-RU"/>
        </w:rPr>
        <w:t>губы и зубы сомкнуты, с напряжением вытянуть губы вперёд трубочкой).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Лопаточка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Улыбнуться, открыть рот. Положить широкий язык на нижнюю губу. Удерживать в спокойном состоянии на счёт до 5.</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Накажем непослушный язычок</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Положить широкий язык между губами и пошлёпать его «</w:t>
      </w:r>
      <w:proofErr w:type="spellStart"/>
      <w:r w:rsidRPr="00441402">
        <w:rPr>
          <w:rFonts w:ascii="Times New Roman" w:eastAsia="Times New Roman" w:hAnsi="Times New Roman" w:cs="Times New Roman"/>
          <w:color w:val="000000"/>
          <w:sz w:val="24"/>
          <w:szCs w:val="24"/>
          <w:lang w:eastAsia="ru-RU"/>
        </w:rPr>
        <w:t>пя-пя-пя</w:t>
      </w:r>
      <w:proofErr w:type="spell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Вкусное варенье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Улыбнуться, открыть рот. Языком в форме чашечки облизывать верхнюю губу сверху-вниз (можно помазать её вареньем). Нижняя губа не должна обтягивать зубы.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Качели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Улыбнуться, открыть рот. На счёт 1–2 поочерёдно упираться языком то в верхние, то в нижние зубы. Нижняя челюсть при этом неподвижна.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Пароход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Приоткрыть рот и длительно на одном выдохе произносить звук «ы-ы-ы». Необходимо следить, чтобы кончик языка был опущен и </w:t>
      </w:r>
      <w:proofErr w:type="gramStart"/>
      <w:r w:rsidRPr="00441402">
        <w:rPr>
          <w:rFonts w:ascii="Times New Roman" w:eastAsia="Times New Roman" w:hAnsi="Times New Roman" w:cs="Times New Roman"/>
          <w:color w:val="000000"/>
          <w:sz w:val="24"/>
          <w:szCs w:val="24"/>
          <w:lang w:eastAsia="ru-RU"/>
        </w:rPr>
        <w:t>находиться</w:t>
      </w:r>
      <w:proofErr w:type="gramEnd"/>
      <w:r w:rsidRPr="00441402">
        <w:rPr>
          <w:rFonts w:ascii="Times New Roman" w:eastAsia="Times New Roman" w:hAnsi="Times New Roman" w:cs="Times New Roman"/>
          <w:color w:val="000000"/>
          <w:sz w:val="24"/>
          <w:szCs w:val="24"/>
          <w:lang w:eastAsia="ru-RU"/>
        </w:rPr>
        <w:t xml:space="preserve"> в глубине рта.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Индюк</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Приоткрыть рот, положить язык на верхнюю губу и производить движения широким передним краем языка по верхней губе вперёд и назад, стараясь не отрывать язык от губы, как бы поглаживая её. Темп упражнения постепенно убыстрять, затем добавить голос, чтобы слышалось «</w:t>
      </w:r>
      <w:proofErr w:type="spellStart"/>
      <w:r w:rsidRPr="00441402">
        <w:rPr>
          <w:rFonts w:ascii="Times New Roman" w:eastAsia="Times New Roman" w:hAnsi="Times New Roman" w:cs="Times New Roman"/>
          <w:color w:val="000000"/>
          <w:sz w:val="24"/>
          <w:szCs w:val="24"/>
          <w:lang w:eastAsia="ru-RU"/>
        </w:rPr>
        <w:t>бл-бл-бл</w:t>
      </w:r>
      <w:proofErr w:type="spellEnd"/>
      <w:r w:rsidRPr="00441402">
        <w:rPr>
          <w:rFonts w:ascii="Times New Roman" w:eastAsia="Times New Roman" w:hAnsi="Times New Roman" w:cs="Times New Roman"/>
          <w:color w:val="000000"/>
          <w:sz w:val="24"/>
          <w:szCs w:val="24"/>
          <w:lang w:eastAsia="ru-RU"/>
        </w:rPr>
        <w:t>». Следите, чтобы язык не сужался, он должен быть широким.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Маляр</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Улыбнуться, открыть рот. Широким кончиком языка погладить нёбо от зубов к горлу. Нижняя челюсть не должна двигаться.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Чистим верхние зубки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Улыбнуться, приоткрыть рот. Кончиком языка «почистить» верхние зубки с внутренней стороны, двигая языком вправо-влево.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Посчитай зубки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этом комплексе «считаем» верхние зубы.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Поймаем звук «Л»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Улыбнуться. Во время произнесения звука, а широкий кончик языка закусить зубами. Постепенно убыстряя темп движения, вы услышите звук 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Что же важно знать, работая с детьми над развитием артикуляционной моторики?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Проводить артикуляционную гимнастику надо ежедневно, чтобы вырабатываемые у детей двигательные навыки закреплялись и становились более прочными.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Непосредственная работа над развитием артикуляционной моторики должна занимать не менее 5, а всё занятие — 10–12 минут.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Артикуляционную гимнастику следует выполнять сидя перед зеркалом, так как в таком положении у ребёнка прямая спина, он не напряжён, руки и ноги находятся в спокойном состоянии. Если малыш выполняет упражнения с индивидуальным зеркалом, предварительно он должен увидеть правильный образец, показанный взрослым.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Некоторые упражнения проводятся под счёт, который ведёт взрослый. Это необходимо для того, чтобы у ребёнка вырабатывалась устойчивость наиболее важных положений губ и языка.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Упражнения выполняются ребёнком поэтапно: он улыбается, показывает зубы, приоткрывает рот, поднимает кончик языка к бугоркам, произносит звук т-т-т-т-т-т-т, затем делает губами широкую трубочку, приоткрывает рот, превращает язычок в «чашечку», выдувает тёплую струю на ладошку.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Так же поэтапно следует проверять выполнение упражнения. Это даёт возможность определить, что именно затрудняет ребёнка, и отработать с ним данное движение.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Наберитесь терпения! Помните, что выполнение артикуляционных упражнений — это трудная работа для ребёнка. Не укоряйте ребёнка, а хвалите. Поощрение придадут малышу уверенность в своих силах и помогут быстрее овладеть тем или иным движением, а значит, быстрее овладеть правильным звукопроизношением.</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ПРОФИЛАКТИКА РЕЧЕВЫХ НАРУШЕНИЙ У ДЕТЕЙ ДОШКОЛЬНОГО ВОЗРАСТА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Общение людей осуществляется в основном с помощью речи, которая неразрывно связана с развитием абстрактного мышления. Человек воспринимает предметы и  явления двояко - непосредственно, с помощью органов чувств (например,  сигналом еды служит запах пищи) и посредством слов (например, слово  «горячо» заставляет отдернуть руку от огня или горячего утюга). Благодаря  речи мы можем принимать действительность отвлеченно, мысленно.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последнее время в дошкольном воспитании актуальными стали вопросы оказания специализированной логопедической помощи детям дошкольного возраста. Статистика показывает, что в настоящее время наблюдается увеличение количества детей с дефектами речи. В связи с этим возрастает необходимость совместной работы по предупреждению речевых нарушений у дошкольников логопедов и воспитателей детских дошкольных учреждений не специального типа.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Логопедическая работа в детском дошкольном учреждении неспециального типа включает в себя несколько направлений.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441402">
        <w:rPr>
          <w:rFonts w:ascii="Times New Roman" w:eastAsia="Times New Roman" w:hAnsi="Times New Roman" w:cs="Times New Roman"/>
          <w:color w:val="000000"/>
          <w:sz w:val="24"/>
          <w:szCs w:val="24"/>
          <w:lang w:eastAsia="ru-RU"/>
        </w:rPr>
        <w:t xml:space="preserve">Это и преодоление имеющихся нарушений речи у детей, и предупреждение возможных вторичных нарушений речи, и профилактика (пропедевтика) речевых нарушений до их возникновения, и совершенствование разных сторон и качеств речи при отсутствии нарушений, и параллельная коррекция и </w:t>
      </w:r>
      <w:proofErr w:type="spellStart"/>
      <w:r w:rsidRPr="00441402">
        <w:rPr>
          <w:rFonts w:ascii="Times New Roman" w:eastAsia="Times New Roman" w:hAnsi="Times New Roman" w:cs="Times New Roman"/>
          <w:color w:val="000000"/>
          <w:sz w:val="24"/>
          <w:szCs w:val="24"/>
          <w:lang w:eastAsia="ru-RU"/>
        </w:rPr>
        <w:t>доразвитие</w:t>
      </w:r>
      <w:proofErr w:type="spellEnd"/>
      <w:r w:rsidRPr="00441402">
        <w:rPr>
          <w:rFonts w:ascii="Times New Roman" w:eastAsia="Times New Roman" w:hAnsi="Times New Roman" w:cs="Times New Roman"/>
          <w:color w:val="000000"/>
          <w:sz w:val="24"/>
          <w:szCs w:val="24"/>
          <w:lang w:eastAsia="ru-RU"/>
        </w:rPr>
        <w:t xml:space="preserve"> других психических функций, таких как слухоречевое и зрительное внимание, зрительная и речевая память, словесно-логическое мышление.</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Зачастую, вся логопедическая работа воспринимается только как некие действия, </w:t>
      </w:r>
      <w:proofErr w:type="gramStart"/>
      <w:r w:rsidRPr="00441402">
        <w:rPr>
          <w:rFonts w:ascii="Times New Roman" w:eastAsia="Times New Roman" w:hAnsi="Times New Roman" w:cs="Times New Roman"/>
          <w:color w:val="000000"/>
          <w:sz w:val="24"/>
          <w:szCs w:val="24"/>
          <w:lang w:eastAsia="ru-RU"/>
        </w:rPr>
        <w:t>прямо направленные</w:t>
      </w:r>
      <w:proofErr w:type="gramEnd"/>
      <w:r w:rsidRPr="00441402">
        <w:rPr>
          <w:rFonts w:ascii="Times New Roman" w:eastAsia="Times New Roman" w:hAnsi="Times New Roman" w:cs="Times New Roman"/>
          <w:color w:val="000000"/>
          <w:sz w:val="24"/>
          <w:szCs w:val="24"/>
          <w:lang w:eastAsia="ru-RU"/>
        </w:rPr>
        <w:t xml:space="preserve"> на ликвидацию неправильного произношения у детей. Это понятно, так как нарушения звукопроизношения воспринимаются окружающими в первую очередь и вызывают наибольшие беспокойства родственников ребенка. Но при таком подходе к логопедии зачастую не рассматриваются другие направления работы логопеда. Одним из важнейших направлений является профилактика и предупреждение речевых нарушений у детей дошкольного возраста. Каковы же причины возникновения речевых нарушений?</w:t>
      </w:r>
    </w:p>
    <w:p w:rsidR="00441402" w:rsidRPr="00441402" w:rsidRDefault="00441402" w:rsidP="00441402">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ухудшение экологической обстановки;</w:t>
      </w:r>
    </w:p>
    <w:p w:rsidR="00441402" w:rsidRPr="00441402" w:rsidRDefault="00441402" w:rsidP="00441402">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особенности уральского региона по </w:t>
      </w:r>
      <w:proofErr w:type="spellStart"/>
      <w:r w:rsidRPr="00441402">
        <w:rPr>
          <w:rFonts w:ascii="Times New Roman" w:eastAsia="Times New Roman" w:hAnsi="Times New Roman" w:cs="Times New Roman"/>
          <w:color w:val="000000"/>
          <w:sz w:val="24"/>
          <w:szCs w:val="24"/>
          <w:lang w:eastAsia="ru-RU"/>
        </w:rPr>
        <w:t>йодо</w:t>
      </w:r>
      <w:proofErr w:type="spellEnd"/>
      <w:r w:rsidRPr="00441402">
        <w:rPr>
          <w:rFonts w:ascii="Times New Roman" w:eastAsia="Times New Roman" w:hAnsi="Times New Roman" w:cs="Times New Roman"/>
          <w:color w:val="000000"/>
          <w:sz w:val="24"/>
          <w:szCs w:val="24"/>
          <w:lang w:eastAsia="ru-RU"/>
        </w:rPr>
        <w:t xml:space="preserve"> - и фтор - дефицитности;</w:t>
      </w:r>
    </w:p>
    <w:p w:rsidR="00441402" w:rsidRPr="00441402" w:rsidRDefault="00441402" w:rsidP="00441402">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увеличение числа патологий беременности;</w:t>
      </w:r>
    </w:p>
    <w:p w:rsidR="00441402" w:rsidRPr="00441402" w:rsidRDefault="00441402" w:rsidP="00441402">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увеличение количества родовых травм;</w:t>
      </w:r>
    </w:p>
    <w:p w:rsidR="00441402" w:rsidRPr="00441402" w:rsidRDefault="00441402" w:rsidP="00441402">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ослабление здоровья детей и рост детской заболеваемости;</w:t>
      </w:r>
    </w:p>
    <w:p w:rsidR="00441402" w:rsidRPr="00441402" w:rsidRDefault="00441402" w:rsidP="00441402">
      <w:pPr>
        <w:numPr>
          <w:ilvl w:val="0"/>
          <w:numId w:val="10"/>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различные социальные причины.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Хотелось бы отдельно остановиться на социальных причинах появления речевых нарушений. Прежде всего, следует отметить, снижение уровня языковой культуры общества в целом. Наши дети, зачастую слышат вокруг себя не только неправильно </w:t>
      </w:r>
      <w:r w:rsidRPr="00441402">
        <w:rPr>
          <w:rFonts w:ascii="Times New Roman" w:eastAsia="Times New Roman" w:hAnsi="Times New Roman" w:cs="Times New Roman"/>
          <w:color w:val="000000"/>
          <w:sz w:val="24"/>
          <w:szCs w:val="24"/>
          <w:lang w:eastAsia="ru-RU"/>
        </w:rPr>
        <w:lastRenderedPageBreak/>
        <w:t>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Нарушения звуковой культуры речи, возникшие в дошкольном возрасте, в дальнейшем могут повлечь за собой целый ряд вторичных нарушений речи: недоразвитие фонематического слуха, задержанное формирование навыков звукового, слогового и буквенного анализа слов, обеднение словаря ребенка, нарушение грамматического строя родной речи. Любое нарушение речи в той или иной степени может отразиться на деятельности и поведении ребенка в целом. Поэтому так важно заботиться о своевременном развитии речи детей, уделять внимание ее чистоте и правильности.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441402" w:rsidRPr="00441402" w:rsidRDefault="00441402" w:rsidP="00441402">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подготовительный;</w:t>
      </w:r>
    </w:p>
    <w:p w:rsidR="00441402" w:rsidRPr="00441402" w:rsidRDefault="00441402" w:rsidP="00441402">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этап появления звука;</w:t>
      </w:r>
    </w:p>
    <w:p w:rsidR="00441402" w:rsidRPr="00441402" w:rsidRDefault="00441402" w:rsidP="00441402">
      <w:pPr>
        <w:numPr>
          <w:ilvl w:val="0"/>
          <w:numId w:val="1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этап усвоения и автоматизации звука (правильное произношение звука в связной речи)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Хотелось бы отдельно остановиться на двух первых этапах речевой работы. Они включают в себя:</w:t>
      </w:r>
    </w:p>
    <w:p w:rsidR="00441402" w:rsidRPr="00441402" w:rsidRDefault="00441402" w:rsidP="00441402">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развитие слухового внимания детей;</w:t>
      </w:r>
    </w:p>
    <w:p w:rsidR="00441402" w:rsidRPr="00441402" w:rsidRDefault="00441402" w:rsidP="00441402">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развитие мелкой моторики пальцев рук у детей;</w:t>
      </w:r>
    </w:p>
    <w:p w:rsidR="00441402" w:rsidRPr="00441402" w:rsidRDefault="00441402" w:rsidP="00441402">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развитие подвижности артикуляционного аппарата;</w:t>
      </w:r>
    </w:p>
    <w:p w:rsidR="00441402" w:rsidRPr="00441402" w:rsidRDefault="00441402" w:rsidP="00441402">
      <w:pPr>
        <w:numPr>
          <w:ilvl w:val="0"/>
          <w:numId w:val="12"/>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уточнение артикуляции и произношения звука или его вызывание по подражанию.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Зачастую данному этапу работы не уделяется достаточно времени. В результате такой поспешности дети оказываются неподготовленными к последовательной целенаправленной речевой работе, что может послужить толчком к появлению дефектов речевого развития.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детском саду широко используются различные игры на развитие слухового внимания у детей, пальчиковые игры, сопровождаемые </w:t>
      </w:r>
      <w:proofErr w:type="spellStart"/>
      <w:r w:rsidRPr="00441402">
        <w:rPr>
          <w:rFonts w:ascii="Times New Roman" w:eastAsia="Times New Roman" w:hAnsi="Times New Roman" w:cs="Times New Roman"/>
          <w:color w:val="000000"/>
          <w:sz w:val="24"/>
          <w:szCs w:val="24"/>
          <w:lang w:eastAsia="ru-RU"/>
        </w:rPr>
        <w:t>речевками</w:t>
      </w:r>
      <w:proofErr w:type="spellEnd"/>
      <w:r w:rsidRPr="00441402">
        <w:rPr>
          <w:rFonts w:ascii="Times New Roman" w:eastAsia="Times New Roman" w:hAnsi="Times New Roman" w:cs="Times New Roman"/>
          <w:color w:val="000000"/>
          <w:sz w:val="24"/>
          <w:szCs w:val="24"/>
          <w:lang w:eastAsia="ru-RU"/>
        </w:rPr>
        <w:t xml:space="preserve">, представлена предметная среда для развития мелкой моторики пальцев рук. Это хорошо. Но при </w:t>
      </w:r>
      <w:r w:rsidRPr="00441402">
        <w:rPr>
          <w:rFonts w:ascii="Times New Roman" w:eastAsia="Times New Roman" w:hAnsi="Times New Roman" w:cs="Times New Roman"/>
          <w:color w:val="000000"/>
          <w:sz w:val="24"/>
          <w:szCs w:val="24"/>
          <w:lang w:eastAsia="ru-RU"/>
        </w:rPr>
        <w:lastRenderedPageBreak/>
        <w:t xml:space="preserve">обследовании детей, нуждающихся в специализированной логопедической помощи, выявляется, что зачастую мышцы пальцев рук у них слабые, дети не могут точно воспроизвести заданную позу, не могут ее удержать. Особые трудности вызывают задания на смену пальчиковых поз, воспроизведение заданного темпа в движениях. В чем же причина таких нарушений? Подробно не останавливаясь на анатомических и физиологических аспектах, рассмотрим педагогические причины. Дети при проведении пальчиковых игр коллективно выполняют движения неточно, не осознают дискретные (отдельные) положения пальцев, отвлекающим моментом является и речевое сопровождение игры. В связи с этим представляется целесообразным наряду с использованием пальчиковых игр, ежедневное проведение пальчиковой гимнастики с детьми, которая включает в себя комплекс отдельных или чередующихся в определенном порядке и темпе поз и движений для пальцев рук. Это позволит </w:t>
      </w:r>
      <w:proofErr w:type="gramStart"/>
      <w:r w:rsidRPr="00441402">
        <w:rPr>
          <w:rFonts w:ascii="Times New Roman" w:eastAsia="Times New Roman" w:hAnsi="Times New Roman" w:cs="Times New Roman"/>
          <w:color w:val="000000"/>
          <w:sz w:val="24"/>
          <w:szCs w:val="24"/>
          <w:lang w:eastAsia="ru-RU"/>
        </w:rPr>
        <w:t>более комплексно</w:t>
      </w:r>
      <w:proofErr w:type="gramEnd"/>
      <w:r w:rsidRPr="00441402">
        <w:rPr>
          <w:rFonts w:ascii="Times New Roman" w:eastAsia="Times New Roman" w:hAnsi="Times New Roman" w:cs="Times New Roman"/>
          <w:color w:val="000000"/>
          <w:sz w:val="24"/>
          <w:szCs w:val="24"/>
          <w:lang w:eastAsia="ru-RU"/>
        </w:rPr>
        <w:t xml:space="preserve"> проводить работу по развитию мелкой моторики пальцев рук у детей.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w:t>
      </w:r>
      <w:proofErr w:type="spellStart"/>
      <w:r w:rsidRPr="00441402">
        <w:rPr>
          <w:rFonts w:ascii="Times New Roman" w:eastAsia="Times New Roman" w:hAnsi="Times New Roman" w:cs="Times New Roman"/>
          <w:color w:val="000000"/>
          <w:sz w:val="24"/>
          <w:szCs w:val="24"/>
          <w:lang w:eastAsia="ru-RU"/>
        </w:rPr>
        <w:t>речевок</w:t>
      </w:r>
      <w:proofErr w:type="spellEnd"/>
      <w:r w:rsidRPr="00441402">
        <w:rPr>
          <w:rFonts w:ascii="Times New Roman" w:eastAsia="Times New Roman" w:hAnsi="Times New Roman" w:cs="Times New Roman"/>
          <w:color w:val="000000"/>
          <w:sz w:val="24"/>
          <w:szCs w:val="24"/>
          <w:lang w:eastAsia="ru-RU"/>
        </w:rPr>
        <w:t xml:space="preserve">,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w:t>
      </w:r>
      <w:proofErr w:type="spellStart"/>
      <w:r w:rsidRPr="00441402">
        <w:rPr>
          <w:rFonts w:ascii="Times New Roman" w:eastAsia="Times New Roman" w:hAnsi="Times New Roman" w:cs="Times New Roman"/>
          <w:color w:val="000000"/>
          <w:sz w:val="24"/>
          <w:szCs w:val="24"/>
          <w:lang w:eastAsia="ru-RU"/>
        </w:rPr>
        <w:t>речевок</w:t>
      </w:r>
      <w:proofErr w:type="spellEnd"/>
      <w:r w:rsidRPr="00441402">
        <w:rPr>
          <w:rFonts w:ascii="Times New Roman" w:eastAsia="Times New Roman" w:hAnsi="Times New Roman" w:cs="Times New Roman"/>
          <w:color w:val="000000"/>
          <w:sz w:val="24"/>
          <w:szCs w:val="24"/>
          <w:lang w:eastAsia="ru-RU"/>
        </w:rPr>
        <w:t>.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Последовательная систематическая работа по развитию слухового внимания,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Особого внимания в смысле профилактики речевых нарушений требует период беременности. Большая  забота об обеспечении нормального протекания этого ответственейшего периода в жизни женщины появляется у нас в общегосударственном масштабе - через сеть женских консультаций, где с будущими мамами планомерно проводится разъяснительно-профилактическая работа. Однако очень многое зависит и непосредственно от самой женщины, от соблюдения ею необходимых мер личной </w:t>
      </w:r>
      <w:proofErr w:type="spellStart"/>
      <w:r w:rsidRPr="00441402">
        <w:rPr>
          <w:rFonts w:ascii="Times New Roman" w:eastAsia="Times New Roman" w:hAnsi="Times New Roman" w:cs="Times New Roman"/>
          <w:color w:val="000000"/>
          <w:sz w:val="24"/>
          <w:szCs w:val="24"/>
          <w:lang w:eastAsia="ru-RU"/>
        </w:rPr>
        <w:t>предостороженности</w:t>
      </w:r>
      <w:proofErr w:type="spell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Очень отрицательно сказываются на будущем ребёнке и возникающие в семье разного рода стрессовые ситуации, тем более, если они приобретают затяжной характер. Поэтому все члены семьи должны хорошо понимать важность момента и необходимость создания в доме возможно более спокойной обстановки. Разрешение всякого рода </w:t>
      </w:r>
      <w:r w:rsidRPr="00441402">
        <w:rPr>
          <w:rFonts w:ascii="Times New Roman" w:eastAsia="Times New Roman" w:hAnsi="Times New Roman" w:cs="Times New Roman"/>
          <w:color w:val="000000"/>
          <w:sz w:val="24"/>
          <w:szCs w:val="24"/>
          <w:lang w:eastAsia="ru-RU"/>
        </w:rPr>
        <w:lastRenderedPageBreak/>
        <w:t>конфликтов должно быть отложено не только на время беременности, но и на весь послеродовой период. Нет таких житейских проблем, которые были бы важнее нервно-психического здоровья будущего ребёнка и полноценности его речи - это в конечном итоге всегда осознаётся всеми родителями, но нередко такое осознание приходит слишком поздно.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После рождения ребёнка следует очень внимательно наблюдать за протеканием его раннего развития, отмечая любое отставание в этом развитии или отклонение от его нормального хода. Так, если ребёнок в положенное время не начинает держать головку или самостоятельно садиться, если у него задерживается начало ходьбы или появление первых слов и фразовой речи, то причины этих отставаний необходимо своевременно выяснить у специалистов и безотлагательно  принимать рекомендуемые  ими меры по выравниванию положения. В этом отношении обычно действует такое общее правило: чем меньше по времени продолжается отставание от нормы, тем легче его преодолеть.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Что касается профилактики непосредственно речевых нарушений в раннем возрасте, то она складывается в основном из таких двух моментов:</w:t>
      </w:r>
    </w:p>
    <w:p w:rsidR="00441402" w:rsidRPr="00441402" w:rsidRDefault="00441402" w:rsidP="00441402">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Забота о физическом и нервно-психическом здоровье ребёнка и о сохранности его речевых органов;</w:t>
      </w:r>
    </w:p>
    <w:p w:rsidR="00441402" w:rsidRPr="00441402" w:rsidRDefault="00441402" w:rsidP="00441402">
      <w:pPr>
        <w:numPr>
          <w:ilvl w:val="0"/>
          <w:numId w:val="13"/>
        </w:numPr>
        <w:shd w:val="clear" w:color="auto" w:fill="FFFFFF"/>
        <w:spacing w:before="100" w:beforeAutospacing="1" w:after="100" w:afterAutospacing="1"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Забота о правильном речевом развитии ребёнка, включая и создание необходимых для этого социально-бытовых условий.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i/>
          <w:iCs/>
          <w:color w:val="000000"/>
          <w:sz w:val="24"/>
          <w:szCs w:val="24"/>
          <w:lang w:eastAsia="ru-RU"/>
        </w:rPr>
        <w:t>Решение первой из названных задач конкретно выражается в следующем:</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предупреждение ушибов головы;</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предупреждение различных заболеваний и детских инфекций, протекающих с высокой температурой (соблюдение сроков профилактических прививок, исключение непосредственных контактов с больными и пр.);</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охрана органа слуха от простудных заболеваний, от </w:t>
      </w:r>
      <w:proofErr w:type="spellStart"/>
      <w:r w:rsidRPr="00441402">
        <w:rPr>
          <w:rFonts w:ascii="Times New Roman" w:eastAsia="Times New Roman" w:hAnsi="Times New Roman" w:cs="Times New Roman"/>
          <w:color w:val="000000"/>
          <w:sz w:val="24"/>
          <w:szCs w:val="24"/>
          <w:lang w:eastAsia="ru-RU"/>
        </w:rPr>
        <w:t>попадения</w:t>
      </w:r>
      <w:proofErr w:type="spellEnd"/>
      <w:r w:rsidRPr="00441402">
        <w:rPr>
          <w:rFonts w:ascii="Times New Roman" w:eastAsia="Times New Roman" w:hAnsi="Times New Roman" w:cs="Times New Roman"/>
          <w:color w:val="000000"/>
          <w:sz w:val="24"/>
          <w:szCs w:val="24"/>
          <w:lang w:eastAsia="ru-RU"/>
        </w:rPr>
        <w:t xml:space="preserve"> инородных тел, от излишнего шума (даже во время сна), а также  своевременное лечение и обязательное "долечивание" ушных заболеваний;</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охрана артикуляторных органов, состоящая в следующем:</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предупрежде6ние и лечение рахита и возможного появления аномалий костных частей речевого аппарата;</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исключение случаев сосания пальца или постоянного подкладывания руки под щеку во время сна (последнее может привести к образованию так называемого перекрестного прикуса);</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раннее протезирование зубов в случае их преждевременной потери, поскольку потеря зубов у детей вызывает значительную деформацию соседних зубов и челюстей (здесь не имеется в виду возрастная смена зубов);</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своевременное оперирование расщелин верхней губы и нёба, если они имеются у ребёнка;</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своевременное  подрезание короткой уздечки языка </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 xml:space="preserve">не позднее 4-5 лет, поскольку к этому времени в речи должны появиться те звуки, правильному </w:t>
      </w:r>
      <w:proofErr w:type="spellStart"/>
      <w:r w:rsidRPr="00441402">
        <w:rPr>
          <w:rFonts w:ascii="Times New Roman" w:eastAsia="Times New Roman" w:hAnsi="Times New Roman" w:cs="Times New Roman"/>
          <w:color w:val="000000"/>
          <w:sz w:val="24"/>
          <w:szCs w:val="24"/>
          <w:lang w:eastAsia="ru-RU"/>
        </w:rPr>
        <w:t>артикулированию</w:t>
      </w:r>
      <w:proofErr w:type="spellEnd"/>
      <w:r w:rsidRPr="00441402">
        <w:rPr>
          <w:rFonts w:ascii="Times New Roman" w:eastAsia="Times New Roman" w:hAnsi="Times New Roman" w:cs="Times New Roman"/>
          <w:color w:val="000000"/>
          <w:sz w:val="24"/>
          <w:szCs w:val="24"/>
          <w:lang w:eastAsia="ru-RU"/>
        </w:rPr>
        <w:t xml:space="preserve"> которых мешает короткая уздечка);</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охрана голосового аппарата от простуды, </w:t>
      </w:r>
      <w:proofErr w:type="spellStart"/>
      <w:r w:rsidRPr="00441402">
        <w:rPr>
          <w:rFonts w:ascii="Times New Roman" w:eastAsia="Times New Roman" w:hAnsi="Times New Roman" w:cs="Times New Roman"/>
          <w:color w:val="000000"/>
          <w:sz w:val="24"/>
          <w:szCs w:val="24"/>
          <w:lang w:eastAsia="ru-RU"/>
        </w:rPr>
        <w:t>попадения</w:t>
      </w:r>
      <w:proofErr w:type="spellEnd"/>
      <w:r w:rsidRPr="00441402">
        <w:rPr>
          <w:rFonts w:ascii="Times New Roman" w:eastAsia="Times New Roman" w:hAnsi="Times New Roman" w:cs="Times New Roman"/>
          <w:color w:val="000000"/>
          <w:sz w:val="24"/>
          <w:szCs w:val="24"/>
          <w:lang w:eastAsia="ru-RU"/>
        </w:rPr>
        <w:t xml:space="preserve"> пыли, голосовой перегрузки (чрезмерные крики, излишне громкая и </w:t>
      </w:r>
      <w:proofErr w:type="spellStart"/>
      <w:r w:rsidRPr="00441402">
        <w:rPr>
          <w:rFonts w:ascii="Times New Roman" w:eastAsia="Times New Roman" w:hAnsi="Times New Roman" w:cs="Times New Roman"/>
          <w:color w:val="000000"/>
          <w:sz w:val="24"/>
          <w:szCs w:val="24"/>
          <w:lang w:eastAsia="ru-RU"/>
        </w:rPr>
        <w:t>напряженна</w:t>
      </w:r>
      <w:proofErr w:type="spellEnd"/>
      <w:r w:rsidRPr="00441402">
        <w:rPr>
          <w:rFonts w:ascii="Times New Roman" w:eastAsia="Times New Roman" w:hAnsi="Times New Roman" w:cs="Times New Roman"/>
          <w:color w:val="000000"/>
          <w:sz w:val="24"/>
          <w:szCs w:val="24"/>
          <w:lang w:eastAsia="ru-RU"/>
        </w:rPr>
        <w:t xml:space="preserve"> речь и т.п.);</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proofErr w:type="gramStart"/>
      <w:r w:rsidRPr="00441402">
        <w:rPr>
          <w:rFonts w:ascii="Times New Roman" w:eastAsia="Times New Roman" w:hAnsi="Times New Roman" w:cs="Times New Roman"/>
          <w:color w:val="000000"/>
          <w:sz w:val="24"/>
          <w:szCs w:val="24"/>
          <w:lang w:eastAsia="ru-RU"/>
        </w:rPr>
        <w:t>охрана нервной системы ребёнка (исключение громких окриков, страшных рассказов и разного рода запугиваний, щадящий подход к ребёнку во время любой болезни и в течение некоторого времени после её окончания, борьба с аскаридами и т.п.); этот вид профилактики особенно важен для предупреждения всякого рода невротических речевых расстройств и в первую очередь - заикания.</w:t>
      </w:r>
      <w:proofErr w:type="gramEnd"/>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Забота о правильном речевом развитии ребёнка должна выражаться в следующем - обеспечение благоприятного речевого окружения как необходимого образца для подражания (в плане отсутствия речевых нарушений у окружающих ребёнка людей);</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поощрение лепета ребёнка мимикой  радости;</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воспитание направленности на восприятие речи окружающих, для чего нужно как можно больше разговаривать с ребёнком начиная с первых дней его жизни;</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медленно и чёткое произнесение взрослыми простых слов, связанных с конкретной для ребёнка жизненной ситуацией, а так же отчётливое называние ок5ружающих предметов и производимых действий, что поможет ребёнку постепенно "приступить"  к овладению речью;</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отчётливое произнесение взрослыми неправильно сказанных ребёнком слов, рассчитанное на ненавязчивое и постепенное исправление его неправильного произношения;</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приучение ребёнка смотреть во время разговора в лицо </w:t>
      </w:r>
      <w:proofErr w:type="gramStart"/>
      <w:r w:rsidRPr="00441402">
        <w:rPr>
          <w:rFonts w:ascii="Times New Roman" w:eastAsia="Times New Roman" w:hAnsi="Times New Roman" w:cs="Times New Roman"/>
          <w:color w:val="000000"/>
          <w:sz w:val="24"/>
          <w:szCs w:val="24"/>
          <w:lang w:eastAsia="ru-RU"/>
        </w:rPr>
        <w:t>собеседника</w:t>
      </w:r>
      <w:proofErr w:type="gramEnd"/>
      <w:r w:rsidRPr="00441402">
        <w:rPr>
          <w:rFonts w:ascii="Times New Roman" w:eastAsia="Times New Roman" w:hAnsi="Times New Roman" w:cs="Times New Roman"/>
          <w:color w:val="000000"/>
          <w:sz w:val="24"/>
          <w:szCs w:val="24"/>
          <w:lang w:eastAsia="ru-RU"/>
        </w:rPr>
        <w:t xml:space="preserve"> поскольку зрительное восприятие артикуляции способствует более точному и более быстрому её усвоению;</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систематическое  создание таких ситуаций, при которых ребёнок должен </w:t>
      </w:r>
      <w:proofErr w:type="gramStart"/>
      <w:r w:rsidRPr="00441402">
        <w:rPr>
          <w:rFonts w:ascii="Times New Roman" w:eastAsia="Times New Roman" w:hAnsi="Times New Roman" w:cs="Times New Roman"/>
          <w:color w:val="000000"/>
          <w:sz w:val="24"/>
          <w:szCs w:val="24"/>
          <w:lang w:eastAsia="ru-RU"/>
        </w:rPr>
        <w:t>выразить свою просьбу</w:t>
      </w:r>
      <w:proofErr w:type="gramEnd"/>
      <w:r w:rsidRPr="00441402">
        <w:rPr>
          <w:rFonts w:ascii="Times New Roman" w:eastAsia="Times New Roman" w:hAnsi="Times New Roman" w:cs="Times New Roman"/>
          <w:color w:val="000000"/>
          <w:sz w:val="24"/>
          <w:szCs w:val="24"/>
          <w:lang w:eastAsia="ru-RU"/>
        </w:rPr>
        <w:t xml:space="preserve"> словесно (взрослым не следует стремиться "понимать его с полуслова",  и тем более с одного только жеста или взгляда);</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необходимо организовать жизнь ребёнка таким образом, чтобы сама обстановка вызывала у него необходимость речевого обращения, включая "разговор" с животными, игрушками и пр.;</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полное исключение случаев "</w:t>
      </w:r>
      <w:proofErr w:type="spellStart"/>
      <w:r w:rsidRPr="00441402">
        <w:rPr>
          <w:rFonts w:ascii="Times New Roman" w:eastAsia="Times New Roman" w:hAnsi="Times New Roman" w:cs="Times New Roman"/>
          <w:color w:val="000000"/>
          <w:sz w:val="24"/>
          <w:szCs w:val="24"/>
          <w:lang w:eastAsia="ru-RU"/>
        </w:rPr>
        <w:t>сюсюкание</w:t>
      </w:r>
      <w:proofErr w:type="spellEnd"/>
      <w:r w:rsidRPr="00441402">
        <w:rPr>
          <w:rFonts w:ascii="Times New Roman" w:eastAsia="Times New Roman" w:hAnsi="Times New Roman" w:cs="Times New Roman"/>
          <w:color w:val="000000"/>
          <w:sz w:val="24"/>
          <w:szCs w:val="24"/>
          <w:lang w:eastAsia="ru-RU"/>
        </w:rPr>
        <w:t>" с ребёнком, лишающего его правильного образца для подражания;</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занятие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441402" w:rsidRPr="00441402" w:rsidRDefault="00441402" w:rsidP="00441402">
      <w:pPr>
        <w:numPr>
          <w:ilvl w:val="0"/>
          <w:numId w:val="14"/>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развитие тонкой ручной моторики, играющей чрезвычайно важную роль в овладении полноценной речью.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Таким образом,  все члены педагогического коллектива детского сада, родители должны следить за речью ребенка,  развивать у него мелкую моторику, слуховую память и другие психические процессы, связанные с речью, а также сами говорить правильно и красиво.</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РАЗВИТИЕ ФОНЕМАТИЧЕСКОГО СЛУХА. С ЧЕГО НАЧИНАТЬ?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Различение звуков речи – фонематический слух - является основой для понимания смысла сказанного. При </w:t>
      </w:r>
      <w:proofErr w:type="spellStart"/>
      <w:r w:rsidRPr="00441402">
        <w:rPr>
          <w:rFonts w:ascii="Times New Roman" w:eastAsia="Times New Roman" w:hAnsi="Times New Roman" w:cs="Times New Roman"/>
          <w:color w:val="000000"/>
          <w:sz w:val="24"/>
          <w:szCs w:val="24"/>
          <w:lang w:eastAsia="ru-RU"/>
        </w:rPr>
        <w:t>несформированности</w:t>
      </w:r>
      <w:proofErr w:type="spellEnd"/>
      <w:r w:rsidRPr="00441402">
        <w:rPr>
          <w:rFonts w:ascii="Times New Roman" w:eastAsia="Times New Roman" w:hAnsi="Times New Roman" w:cs="Times New Roman"/>
          <w:color w:val="000000"/>
          <w:sz w:val="24"/>
          <w:szCs w:val="24"/>
          <w:lang w:eastAsia="ru-RU"/>
        </w:rPr>
        <w:t xml:space="preserve"> </w:t>
      </w:r>
      <w:proofErr w:type="gramStart"/>
      <w:r w:rsidRPr="00441402">
        <w:rPr>
          <w:rFonts w:ascii="Times New Roman" w:eastAsia="Times New Roman" w:hAnsi="Times New Roman" w:cs="Times New Roman"/>
          <w:color w:val="000000"/>
          <w:sz w:val="24"/>
          <w:szCs w:val="24"/>
          <w:lang w:eastAsia="ru-RU"/>
        </w:rPr>
        <w:t>речевого</w:t>
      </w:r>
      <w:proofErr w:type="gramEnd"/>
      <w:r w:rsidRPr="00441402">
        <w:rPr>
          <w:rFonts w:ascii="Times New Roman" w:eastAsia="Times New Roman" w:hAnsi="Times New Roman" w:cs="Times New Roman"/>
          <w:color w:val="000000"/>
          <w:sz w:val="24"/>
          <w:szCs w:val="24"/>
          <w:lang w:eastAsia="ru-RU"/>
        </w:rPr>
        <w:t xml:space="preserve"> </w:t>
      </w:r>
      <w:proofErr w:type="spellStart"/>
      <w:r w:rsidRPr="00441402">
        <w:rPr>
          <w:rFonts w:ascii="Times New Roman" w:eastAsia="Times New Roman" w:hAnsi="Times New Roman" w:cs="Times New Roman"/>
          <w:color w:val="000000"/>
          <w:sz w:val="24"/>
          <w:szCs w:val="24"/>
          <w:lang w:eastAsia="ru-RU"/>
        </w:rPr>
        <w:t>звукоразличения</w:t>
      </w:r>
      <w:proofErr w:type="spellEnd"/>
      <w:r w:rsidRPr="00441402">
        <w:rPr>
          <w:rFonts w:ascii="Times New Roman" w:eastAsia="Times New Roman" w:hAnsi="Times New Roman" w:cs="Times New Roman"/>
          <w:color w:val="000000"/>
          <w:sz w:val="24"/>
          <w:szCs w:val="24"/>
          <w:lang w:eastAsia="ru-RU"/>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w:t>
      </w:r>
      <w:proofErr w:type="gramStart"/>
      <w:r w:rsidRPr="00441402">
        <w:rPr>
          <w:rFonts w:ascii="Times New Roman" w:eastAsia="Times New Roman" w:hAnsi="Times New Roman" w:cs="Times New Roman"/>
          <w:color w:val="000000"/>
          <w:sz w:val="24"/>
          <w:szCs w:val="24"/>
          <w:lang w:eastAsia="ru-RU"/>
        </w:rPr>
        <w:t>в</w:t>
      </w:r>
      <w:proofErr w:type="gramEnd"/>
      <w:r w:rsidRPr="00441402">
        <w:rPr>
          <w:rFonts w:ascii="Times New Roman" w:eastAsia="Times New Roman" w:hAnsi="Times New Roman" w:cs="Times New Roman"/>
          <w:color w:val="000000"/>
          <w:sz w:val="24"/>
          <w:szCs w:val="24"/>
          <w:lang w:eastAsia="ru-RU"/>
        </w:rPr>
        <w:t xml:space="preserve">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которые в дальнейшем ответственны за оптимальное протекание процесса любого обучения вообще.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Поэтому не случайно работе по развитию фонематического слуха и специалисты, и родители уделяют много времени. Но не всегда эта работа протекает легко и успешно. Иногда родители добросовестно пытаются выполнять все рекомендации учителя, но не получают ощутимого результата. Скорее </w:t>
      </w:r>
      <w:proofErr w:type="gramStart"/>
      <w:r w:rsidRPr="00441402">
        <w:rPr>
          <w:rFonts w:ascii="Times New Roman" w:eastAsia="Times New Roman" w:hAnsi="Times New Roman" w:cs="Times New Roman"/>
          <w:color w:val="000000"/>
          <w:sz w:val="24"/>
          <w:szCs w:val="24"/>
          <w:lang w:eastAsia="ru-RU"/>
        </w:rPr>
        <w:t>всего</w:t>
      </w:r>
      <w:proofErr w:type="gramEnd"/>
      <w:r w:rsidRPr="00441402">
        <w:rPr>
          <w:rFonts w:ascii="Times New Roman" w:eastAsia="Times New Roman" w:hAnsi="Times New Roman" w:cs="Times New Roman"/>
          <w:color w:val="000000"/>
          <w:sz w:val="24"/>
          <w:szCs w:val="24"/>
          <w:lang w:eastAsia="ru-RU"/>
        </w:rPr>
        <w:t xml:space="preserve"> это означает, что недостаточно подробно проработан предыдущий этап - развитие неречевого слуха.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Речью занимается относительно поздняя по происхождению структура нервной системы. Неречевой же слух – восприятие шума воды, ветра, бытовых шумов, звуков музыки – по своему происхождению гораздо древнее. Формируясь, сложные психические процессы опираются и зависят от </w:t>
      </w:r>
      <w:proofErr w:type="gramStart"/>
      <w:r w:rsidRPr="00441402">
        <w:rPr>
          <w:rFonts w:ascii="Times New Roman" w:eastAsia="Times New Roman" w:hAnsi="Times New Roman" w:cs="Times New Roman"/>
          <w:color w:val="000000"/>
          <w:sz w:val="24"/>
          <w:szCs w:val="24"/>
          <w:lang w:eastAsia="ru-RU"/>
        </w:rPr>
        <w:t>более элементарных</w:t>
      </w:r>
      <w:proofErr w:type="gramEnd"/>
      <w:r w:rsidRPr="00441402">
        <w:rPr>
          <w:rFonts w:ascii="Times New Roman" w:eastAsia="Times New Roman" w:hAnsi="Times New Roman" w:cs="Times New Roman"/>
          <w:color w:val="000000"/>
          <w:sz w:val="24"/>
          <w:szCs w:val="24"/>
          <w:lang w:eastAsia="ru-RU"/>
        </w:rPr>
        <w:t xml:space="preserve"> функций, лежащих в их основе и </w:t>
      </w:r>
      <w:r w:rsidRPr="00441402">
        <w:rPr>
          <w:rFonts w:ascii="Times New Roman" w:eastAsia="Times New Roman" w:hAnsi="Times New Roman" w:cs="Times New Roman"/>
          <w:color w:val="000000"/>
          <w:sz w:val="24"/>
          <w:szCs w:val="24"/>
          <w:lang w:eastAsia="ru-RU"/>
        </w:rPr>
        <w:lastRenderedPageBreak/>
        <w:t>составляющих как бы «базу» для их развития. Ребенок может научиться говорить и мыслить только воспринимая. Формирование речевого восприятия начинается с узнавания природных, бытовых и музыкальных шумов, голосов животных и людей. При этом различение неречевых звуков должно обязательно сопровождаться развитием чувства ритма. Чтобы образ предмета, издающего звук, был более полным и ребенок мог догадаться о нем по ситуации, предмет этот нужно рассматривать, если возможно трогать, брать в руки. С другой стороны так же полезно выполнять упражнения с закрытыми глазами, анализировать звуки только на слух, без опоры на зрение. Обычно работа начинается с наиболее элементарных видов различения – «</w:t>
      </w:r>
      <w:proofErr w:type="gramStart"/>
      <w:r w:rsidRPr="00441402">
        <w:rPr>
          <w:rFonts w:ascii="Times New Roman" w:eastAsia="Times New Roman" w:hAnsi="Times New Roman" w:cs="Times New Roman"/>
          <w:color w:val="000000"/>
          <w:sz w:val="24"/>
          <w:szCs w:val="24"/>
          <w:lang w:eastAsia="ru-RU"/>
        </w:rPr>
        <w:t>тихого-громкого</w:t>
      </w:r>
      <w:proofErr w:type="gramEnd"/>
      <w:r w:rsidRPr="00441402">
        <w:rPr>
          <w:rFonts w:ascii="Times New Roman" w:eastAsia="Times New Roman" w:hAnsi="Times New Roman" w:cs="Times New Roman"/>
          <w:color w:val="000000"/>
          <w:sz w:val="24"/>
          <w:szCs w:val="24"/>
          <w:lang w:eastAsia="ru-RU"/>
        </w:rPr>
        <w:t>», «быстрого-медленного», выбираются контрастные по ритмической и эмоциональной структуре музыкальные фрагменты. Хорошо, если дети, слушая музыку, начинают подпевать, дирижировать, танцевать.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логопедии и нейропсихологии разработаны и успешно применяются на практике специальные упражнения для формирования неречевого </w:t>
      </w:r>
      <w:proofErr w:type="spellStart"/>
      <w:r w:rsidRPr="00441402">
        <w:rPr>
          <w:rFonts w:ascii="Times New Roman" w:eastAsia="Times New Roman" w:hAnsi="Times New Roman" w:cs="Times New Roman"/>
          <w:color w:val="000000"/>
          <w:sz w:val="24"/>
          <w:szCs w:val="24"/>
          <w:lang w:eastAsia="ru-RU"/>
        </w:rPr>
        <w:t>звукоразличения</w:t>
      </w:r>
      <w:proofErr w:type="spellEnd"/>
      <w:r w:rsidRPr="00441402">
        <w:rPr>
          <w:rFonts w:ascii="Times New Roman" w:eastAsia="Times New Roman" w:hAnsi="Times New Roman" w:cs="Times New Roman"/>
          <w:color w:val="000000"/>
          <w:sz w:val="24"/>
          <w:szCs w:val="24"/>
          <w:lang w:eastAsia="ru-RU"/>
        </w:rPr>
        <w:t>. Важно отнестись к этим упражнениям серьезно, уделить им столько времени и внимания, сколько понадобится и при этом не забывать, что Ваши занятия должны стать привлекательными и интересными для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Предлагаемые игры не требуют пунктуального выполнения, скорее это тема для свободной игровой импровизации.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1. </w:t>
      </w:r>
      <w:proofErr w:type="gramStart"/>
      <w:r w:rsidRPr="00441402">
        <w:rPr>
          <w:rFonts w:ascii="Times New Roman" w:eastAsia="Times New Roman" w:hAnsi="Times New Roman" w:cs="Times New Roman"/>
          <w:color w:val="000000"/>
          <w:sz w:val="24"/>
          <w:szCs w:val="24"/>
          <w:lang w:eastAsia="ru-RU"/>
        </w:rPr>
        <w:t>Чудо-звуки</w:t>
      </w:r>
      <w:proofErr w:type="gramEnd"/>
      <w:r w:rsidRPr="00441402">
        <w:rPr>
          <w:rFonts w:ascii="Times New Roman" w:eastAsia="Times New Roman" w:hAnsi="Times New Roman" w:cs="Times New Roman"/>
          <w:color w:val="000000"/>
          <w:sz w:val="24"/>
          <w:szCs w:val="24"/>
          <w:lang w:eastAsia="ru-RU"/>
        </w:rPr>
        <w:t xml:space="preserve">. Прослушайте с ребенком аудиозаписи природных звуков – шум дождя, журчание ручья, морской прибой, весенняя капель, шум леса в </w:t>
      </w:r>
      <w:proofErr w:type="spellStart"/>
      <w:r w:rsidRPr="00441402">
        <w:rPr>
          <w:rFonts w:ascii="Times New Roman" w:eastAsia="Times New Roman" w:hAnsi="Times New Roman" w:cs="Times New Roman"/>
          <w:color w:val="000000"/>
          <w:sz w:val="24"/>
          <w:szCs w:val="24"/>
          <w:lang w:eastAsia="ru-RU"/>
        </w:rPr>
        <w:t>ветренный</w:t>
      </w:r>
      <w:proofErr w:type="spellEnd"/>
      <w:r w:rsidRPr="00441402">
        <w:rPr>
          <w:rFonts w:ascii="Times New Roman" w:eastAsia="Times New Roman" w:hAnsi="Times New Roman" w:cs="Times New Roman"/>
          <w:color w:val="000000"/>
          <w:sz w:val="24"/>
          <w:szCs w:val="24"/>
          <w:lang w:eastAsia="ru-RU"/>
        </w:rPr>
        <w:t xml:space="preserve"> день, пение птиц, голоса животных. Обсудите услышанные </w:t>
      </w:r>
      <w:proofErr w:type="gramStart"/>
      <w:r w:rsidRPr="00441402">
        <w:rPr>
          <w:rFonts w:ascii="Times New Roman" w:eastAsia="Times New Roman" w:hAnsi="Times New Roman" w:cs="Times New Roman"/>
          <w:color w:val="000000"/>
          <w:sz w:val="24"/>
          <w:szCs w:val="24"/>
          <w:lang w:eastAsia="ru-RU"/>
        </w:rPr>
        <w:t>звуки</w:t>
      </w:r>
      <w:proofErr w:type="gramEnd"/>
      <w:r w:rsidRPr="00441402">
        <w:rPr>
          <w:rFonts w:ascii="Times New Roman" w:eastAsia="Times New Roman" w:hAnsi="Times New Roman" w:cs="Times New Roman"/>
          <w:color w:val="000000"/>
          <w:sz w:val="24"/>
          <w:szCs w:val="24"/>
          <w:lang w:eastAsia="ru-RU"/>
        </w:rPr>
        <w:t xml:space="preserve"> – какие звуки похожи, чем звуки различаются, где их можно услышать, какие из них кажутся знакомыми. Начинать надо с прослушивания и узнавания хорошо различающихся между собой звуков, затем – сходных по звучанию.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Эти же звуки слушайте на прогулке – зимой – скрип снега под ногами, звон сосулек, тишину морозного утра. Весной – капель, журчание ручья, щебетанье птиц, шум ветра. Осенью можно </w:t>
      </w:r>
      <w:proofErr w:type="gramStart"/>
      <w:r w:rsidRPr="00441402">
        <w:rPr>
          <w:rFonts w:ascii="Times New Roman" w:eastAsia="Times New Roman" w:hAnsi="Times New Roman" w:cs="Times New Roman"/>
          <w:color w:val="000000"/>
          <w:sz w:val="24"/>
          <w:szCs w:val="24"/>
          <w:lang w:eastAsia="ru-RU"/>
        </w:rPr>
        <w:t>услышать</w:t>
      </w:r>
      <w:proofErr w:type="gramEnd"/>
      <w:r w:rsidRPr="00441402">
        <w:rPr>
          <w:rFonts w:ascii="Times New Roman" w:eastAsia="Times New Roman" w:hAnsi="Times New Roman" w:cs="Times New Roman"/>
          <w:color w:val="000000"/>
          <w:sz w:val="24"/>
          <w:szCs w:val="24"/>
          <w:lang w:eastAsia="ru-RU"/>
        </w:rPr>
        <w:t xml:space="preserve"> как шуршат листья, шум дождя. Летом </w:t>
      </w:r>
      <w:proofErr w:type="spellStart"/>
      <w:r w:rsidRPr="00441402">
        <w:rPr>
          <w:rFonts w:ascii="Times New Roman" w:eastAsia="Times New Roman" w:hAnsi="Times New Roman" w:cs="Times New Roman"/>
          <w:color w:val="000000"/>
          <w:sz w:val="24"/>
          <w:szCs w:val="24"/>
          <w:lang w:eastAsia="ru-RU"/>
        </w:rPr>
        <w:t>стрекочат</w:t>
      </w:r>
      <w:proofErr w:type="spellEnd"/>
      <w:r w:rsidRPr="00441402">
        <w:rPr>
          <w:rFonts w:ascii="Times New Roman" w:eastAsia="Times New Roman" w:hAnsi="Times New Roman" w:cs="Times New Roman"/>
          <w:color w:val="000000"/>
          <w:sz w:val="24"/>
          <w:szCs w:val="24"/>
          <w:lang w:eastAsia="ru-RU"/>
        </w:rPr>
        <w:t xml:space="preserve"> </w:t>
      </w:r>
      <w:proofErr w:type="spellStart"/>
      <w:r w:rsidRPr="00441402">
        <w:rPr>
          <w:rFonts w:ascii="Times New Roman" w:eastAsia="Times New Roman" w:hAnsi="Times New Roman" w:cs="Times New Roman"/>
          <w:color w:val="000000"/>
          <w:sz w:val="24"/>
          <w:szCs w:val="24"/>
          <w:lang w:eastAsia="ru-RU"/>
        </w:rPr>
        <w:t>кузнечники</w:t>
      </w:r>
      <w:proofErr w:type="spellEnd"/>
      <w:r w:rsidRPr="00441402">
        <w:rPr>
          <w:rFonts w:ascii="Times New Roman" w:eastAsia="Times New Roman" w:hAnsi="Times New Roman" w:cs="Times New Roman"/>
          <w:color w:val="000000"/>
          <w:sz w:val="24"/>
          <w:szCs w:val="24"/>
          <w:lang w:eastAsia="ru-RU"/>
        </w:rPr>
        <w:t>, жужжат жуки, пчелы, назойливо звенят комары. В городе постоянный шумовой фон: машины, поезда, трамваи, голоса людей. А еще запахи. Про них тоже не забывайте – это опоры вашего малыша в жизни.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2. Слушай, пробуй, как звучит. Исследуйте звуковую природу любых предметов и материалов, оказавшихся под рукой. Изменяйте громкость, темп звучания. Можно стучать, топать, бросать, переливать, рвать, хлопать.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3. Угадай, что звучало. Проанализируйте с ребенком бытовые шумы – скрип двери, звук шагов, телефонный звонок, свисток, тиканье часов, шум льющейся и кипящей воды, звон ложечки о стакан, шеле</w:t>
      </w:r>
      <w:proofErr w:type="gramStart"/>
      <w:r w:rsidRPr="00441402">
        <w:rPr>
          <w:rFonts w:ascii="Times New Roman" w:eastAsia="Times New Roman" w:hAnsi="Times New Roman" w:cs="Times New Roman"/>
          <w:color w:val="000000"/>
          <w:sz w:val="24"/>
          <w:szCs w:val="24"/>
          <w:lang w:eastAsia="ru-RU"/>
        </w:rPr>
        <w:t>ст стр</w:t>
      </w:r>
      <w:proofErr w:type="gramEnd"/>
      <w:r w:rsidRPr="00441402">
        <w:rPr>
          <w:rFonts w:ascii="Times New Roman" w:eastAsia="Times New Roman" w:hAnsi="Times New Roman" w:cs="Times New Roman"/>
          <w:color w:val="000000"/>
          <w:sz w:val="24"/>
          <w:szCs w:val="24"/>
          <w:lang w:eastAsia="ru-RU"/>
        </w:rPr>
        <w:t>аниц и пр. Ребенок должен научиться узнавать их звучание с открытыми и с закрытыми глазами, постепенно надо приучать его удерживать в памяти «голоса» всех предметов, доводя их количество с 1-2 до 7-10.</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4. Шумящие коробочки. Нужно взять два комплекта небольших коробочек – для себя и ребенка, наполнить их различными материалами, которые, если коробочку потрясти, издают разные звуки. В коробочки можно насыпать песок, крупу, горох, положить кнопки, скрепки, бумажные шарики, пуговицы и т.д. Вы берете коробочку из своего набора, трясете ее, ребенок, закрыв глаза, внимательно прислушивается к звучанию. Затем он берет свои коробочки и ищет среди них </w:t>
      </w:r>
      <w:proofErr w:type="gramStart"/>
      <w:r w:rsidRPr="00441402">
        <w:rPr>
          <w:rFonts w:ascii="Times New Roman" w:eastAsia="Times New Roman" w:hAnsi="Times New Roman" w:cs="Times New Roman"/>
          <w:color w:val="000000"/>
          <w:sz w:val="24"/>
          <w:szCs w:val="24"/>
          <w:lang w:eastAsia="ru-RU"/>
        </w:rPr>
        <w:t>звучащую</w:t>
      </w:r>
      <w:proofErr w:type="gramEnd"/>
      <w:r w:rsidRPr="00441402">
        <w:rPr>
          <w:rFonts w:ascii="Times New Roman" w:eastAsia="Times New Roman" w:hAnsi="Times New Roman" w:cs="Times New Roman"/>
          <w:color w:val="000000"/>
          <w:sz w:val="24"/>
          <w:szCs w:val="24"/>
          <w:lang w:eastAsia="ru-RU"/>
        </w:rPr>
        <w:t xml:space="preserve"> аналогично. Игра продолжается до тех пор, пока не будут найдены все пары. У этой игры много вариантов: взрослый трясет одну за другой несколько коробочек, ребенок запоминает и повторяет заданную последовательность разных звучаний. Не забывайте меняться ролями и обязательно иногда ошибайтесь.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5. Что как звучит. Сделайте с ребенком волшебную палочку, постучите палочкой по любым предметам, находящимся в доме. Пусть все предметы в Вашем доме зазвучат. Прислушайтесь к этим звукам, пусть ребенок </w:t>
      </w:r>
      <w:proofErr w:type="gramStart"/>
      <w:r w:rsidRPr="00441402">
        <w:rPr>
          <w:rFonts w:ascii="Times New Roman" w:eastAsia="Times New Roman" w:hAnsi="Times New Roman" w:cs="Times New Roman"/>
          <w:color w:val="000000"/>
          <w:sz w:val="24"/>
          <w:szCs w:val="24"/>
          <w:lang w:eastAsia="ru-RU"/>
        </w:rPr>
        <w:t>запомнит</w:t>
      </w:r>
      <w:proofErr w:type="gramEnd"/>
      <w:r w:rsidRPr="00441402">
        <w:rPr>
          <w:rFonts w:ascii="Times New Roman" w:eastAsia="Times New Roman" w:hAnsi="Times New Roman" w:cs="Times New Roman"/>
          <w:color w:val="000000"/>
          <w:sz w:val="24"/>
          <w:szCs w:val="24"/>
          <w:lang w:eastAsia="ru-RU"/>
        </w:rPr>
        <w:t xml:space="preserve"> что как звучит и находит </w:t>
      </w:r>
      <w:r w:rsidRPr="00441402">
        <w:rPr>
          <w:rFonts w:ascii="Times New Roman" w:eastAsia="Times New Roman" w:hAnsi="Times New Roman" w:cs="Times New Roman"/>
          <w:color w:val="000000"/>
          <w:sz w:val="24"/>
          <w:szCs w:val="24"/>
          <w:lang w:eastAsia="ru-RU"/>
        </w:rPr>
        <w:lastRenderedPageBreak/>
        <w:t>предметы, которые звучали, по Вашей просьбе: «скажи, покажи, проверь, что звучало», «что звучало сначала, а что потом». Дайте палочку ребенку, пусть он «озвучит» все, что попадется ему под руку, теперь Ваша очередь отгадывать и ошибаться. Не забудьте взять с собой волшебную палочку на прогулку.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Более сложный вариант – узнавание звуков без опоры на зрение. Ребенок отвечает на вопросы: «По какому предмету я постучала? А сейчас? Что </w:t>
      </w:r>
      <w:proofErr w:type="gramStart"/>
      <w:r w:rsidRPr="00441402">
        <w:rPr>
          <w:rFonts w:ascii="Times New Roman" w:eastAsia="Times New Roman" w:hAnsi="Times New Roman" w:cs="Times New Roman"/>
          <w:color w:val="000000"/>
          <w:sz w:val="24"/>
          <w:szCs w:val="24"/>
          <w:lang w:eastAsia="ru-RU"/>
        </w:rPr>
        <w:t>звучит</w:t>
      </w:r>
      <w:proofErr w:type="gramEnd"/>
      <w:r w:rsidRPr="00441402">
        <w:rPr>
          <w:rFonts w:ascii="Times New Roman" w:eastAsia="Times New Roman" w:hAnsi="Times New Roman" w:cs="Times New Roman"/>
          <w:color w:val="000000"/>
          <w:sz w:val="24"/>
          <w:szCs w:val="24"/>
          <w:lang w:eastAsia="ru-RU"/>
        </w:rPr>
        <w:t xml:space="preserve"> похоже? Где мы слышали похожие звуки?»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6. Где позвонили – определяем направление звука. Для этой игры нужен колокольчик или другой звучащий предмет. Ребенок закрывает глаза, Вы встаете в стороне от него и тихо звоните (гремите, шуршите). Ребенок должен повернуться к тому месту, откуда слышен звук, и с закрытыми глазами рукой показать направление, потом открыть глаза и проверить себя. </w:t>
      </w:r>
      <w:proofErr w:type="gramStart"/>
      <w:r w:rsidRPr="00441402">
        <w:rPr>
          <w:rFonts w:ascii="Times New Roman" w:eastAsia="Times New Roman" w:hAnsi="Times New Roman" w:cs="Times New Roman"/>
          <w:color w:val="000000"/>
          <w:sz w:val="24"/>
          <w:szCs w:val="24"/>
          <w:lang w:eastAsia="ru-RU"/>
        </w:rPr>
        <w:t>Можно ответить на вопрос: где звенит? – слева, спереди, сверху, справа, снизу.</w:t>
      </w:r>
      <w:proofErr w:type="gramEnd"/>
      <w:r w:rsidRPr="00441402">
        <w:rPr>
          <w:rFonts w:ascii="Times New Roman" w:eastAsia="Times New Roman" w:hAnsi="Times New Roman" w:cs="Times New Roman"/>
          <w:color w:val="000000"/>
          <w:sz w:val="24"/>
          <w:szCs w:val="24"/>
          <w:lang w:eastAsia="ru-RU"/>
        </w:rPr>
        <w:t xml:space="preserve"> Более сложный и веселый вариант – «жмурки». Ребенок в роли водящего.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7. Подбери картинку или игрушку. </w:t>
      </w:r>
      <w:proofErr w:type="gramStart"/>
      <w:r w:rsidRPr="00441402">
        <w:rPr>
          <w:rFonts w:ascii="Times New Roman" w:eastAsia="Times New Roman" w:hAnsi="Times New Roman" w:cs="Times New Roman"/>
          <w:color w:val="000000"/>
          <w:sz w:val="24"/>
          <w:szCs w:val="24"/>
          <w:lang w:eastAsia="ru-RU"/>
        </w:rPr>
        <w:t>Вы стучите (шелестите, гремите, трубите, звените, играете на пианино), а ребенок угадывает, что Вы делали, что звучало и подбирает соответствующую картинку, игрушку.</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8. При изменении звукового сигнала, темпа или громкости его звучания ребенок меняет характер своих движений. О правилах игры надо предварительно договориться.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9. Создаем мелодию. Вступите в диалог с ребенком на инструментах – чередуйте «высказывания», внимательно слушая друг друга. Когда ребенок сыграет что-то достаточно структурированное, повторите его «реплику». Продолжайте игру, пока ребенок не отработает свою внезапную находку.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10. Отрабатываем ритмические структуры. Вы задаете ритм, отстукивая его рукой, например такой – 2удара-пауза-3удара. Ребенок его повторяет. Сначала ребенок видит Ваши руки, потом выполняет это упражнение с закрытыми глазами.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Варианты игры: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ребенок повторяет ритмический рисунок правой рукой, левой рукой, двумя руками одновременно, поочередно (хлопки или удары по столу);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ребенок воспроизводит тот же ритмический рисунок ногами;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ребенок придумывает свои ритмические рисунки и контролирует их выполнение.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Возможные пути усложнения задачи: удлинение и усложнение ритма, воспроизведение звуков разной громкости внутри ритмического рисунка. Ритмические структуры можно записывать: слабый удар – короткая вертикальная черта, сильный – длинная вертикальная черта.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11. </w:t>
      </w:r>
      <w:proofErr w:type="gramStart"/>
      <w:r w:rsidRPr="00441402">
        <w:rPr>
          <w:rFonts w:ascii="Times New Roman" w:eastAsia="Times New Roman" w:hAnsi="Times New Roman" w:cs="Times New Roman"/>
          <w:color w:val="000000"/>
          <w:sz w:val="24"/>
          <w:szCs w:val="24"/>
          <w:lang w:eastAsia="ru-RU"/>
        </w:rPr>
        <w:t>Громко-тихо</w:t>
      </w:r>
      <w:proofErr w:type="gramEnd"/>
      <w:r w:rsidRPr="00441402">
        <w:rPr>
          <w:rFonts w:ascii="Times New Roman" w:eastAsia="Times New Roman" w:hAnsi="Times New Roman" w:cs="Times New Roman"/>
          <w:color w:val="000000"/>
          <w:sz w:val="24"/>
          <w:szCs w:val="24"/>
          <w:lang w:eastAsia="ru-RU"/>
        </w:rPr>
        <w:t>. Попросите ребенка произнести гласный звук, слог или слово громко, потом – тихо, протяжно, потом отрывисто, высоким голосом – низким. Вариант игры: придумайте или вспомните каких-то сказочных персонажей, договоритесь, кто из них как говорит, а потом разыгрывайте небольшие диалоги, узнавайте ваших героев по голосу, меняйтесь ролями.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12. Камертон. Предложите ребенку проговаривать по слогам любой стихотворный текст и одновременно отстукивать его ритм по правилам: отстукиваются слоги (каждый слог – один удар), на каждом слове, включая предлоги, рука или нога меняется.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13. Узнай свой голос. Вам нужно записать на магнитофон голоса знакомых, родных, обязательно свой голос и голос ребенка. Прослушайте кассету вместе, важно, чтобы ребенок узнавал свой голос и голоса близких людей. Может быть, ребенок не сразу узнает свой голос на кассете, к его звучанию надо привыкнуть.</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ТРУДОВОЕ ВОСПИТАНИЕ РЕБЕНКА В СЕМЬЕ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Трудовое воспитание детей не должно осуществляться в отрыве от семейного воспитания. В семье имеются благоприятные условия для формирования у детей трудолюбия. Это прежде всего наглядность, доступность разнообразного домашнего труда, ежедневно совершаемого взрослыми на глазах у ребенка, ощутимость результатов </w:t>
      </w:r>
      <w:r w:rsidRPr="00441402">
        <w:rPr>
          <w:rFonts w:ascii="Times New Roman" w:eastAsia="Times New Roman" w:hAnsi="Times New Roman" w:cs="Times New Roman"/>
          <w:color w:val="000000"/>
          <w:sz w:val="24"/>
          <w:szCs w:val="24"/>
          <w:lang w:eastAsia="ru-RU"/>
        </w:rPr>
        <w:lastRenderedPageBreak/>
        <w:t xml:space="preserve">этого труда, возможность для ребенка систематически участвовать в этом труде, работать вместе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взрослыми. В совместной со старшими членами семьи трудовой деятельности ребенок, подражая старшим, быстрее овладевает трудовыми навыками, перенимает рациональные приемы работы. Труд вместе с родителями доставляет ребенку радость.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Это способствует воспитанию многих важных качеств личности: отзывчивости, заботливости, бережливости, ответственности, самостоятельности.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семье ребенок слышит рассказы родителей о своем труде и производственной деятельности других людей. Это расширяет представления ребенка о труде взрослых, формирует интерес и уважение к нему. Некоторые родители, понимая, что ребенок дошкольного возраста должен посильно трудиться, не представляют, каковы его возможности, как сформировать у него трудовые навыки, как сделать выполнение им трудовых обязанностей систематическим, как с возрастом должны изменяться эти обязанности, руководство и контроль со стороны взрослых.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того чтобы родители могли осуществлять трудовое воспитание в семье в единстве с детским садом, они должны хорошо знать, какие задачи трудового воспитания ставятся "Программой воспитания в детском саду", знать практику трудового воспитания в дошкольном учреждении. С этой целью необходимо систематически знакомить родителей с содержанием и методами трудового воспитания детей разного возраста.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При планировании работы с семьей педагогическое просвещение родителей по вопросам трудового воспитания дошкольников должно занимать особое место. В плане каждой возрастной группы необходимо отразить содержание и формы пропаганды трудового воспитания, изучения и обобщения положительного семейного опыта. При этом следует учитывать типичные трудности, с которыми сталкиваются родители, наиболее часто допускаемые ими ошибки в трудовом воспитании детей. </w:t>
      </w:r>
      <w:proofErr w:type="gramStart"/>
      <w:r w:rsidRPr="00441402">
        <w:rPr>
          <w:rFonts w:ascii="Times New Roman" w:eastAsia="Times New Roman" w:hAnsi="Times New Roman" w:cs="Times New Roman"/>
          <w:color w:val="000000"/>
          <w:sz w:val="24"/>
          <w:szCs w:val="24"/>
          <w:lang w:eastAsia="ru-RU"/>
        </w:rPr>
        <w:t>Это недооценка важности трудового воспитания, начиная с младшего дошкольного возраста, нравственного значения труда ребенка как проявления его заботы о членах семьи; незнание возрастных особенностей дошкольников, их возможностей, незнание того, каким по содержанию должен быть труд ребенка того или иного возраста, правильных методов воздействия взрослых на ребенка; отсутствие обязательности, систематичности в выполнении детьми поручений и обязанностей;</w:t>
      </w:r>
      <w:proofErr w:type="gramEnd"/>
      <w:r w:rsidRPr="00441402">
        <w:rPr>
          <w:rFonts w:ascii="Times New Roman" w:eastAsia="Times New Roman" w:hAnsi="Times New Roman" w:cs="Times New Roman"/>
          <w:color w:val="000000"/>
          <w:sz w:val="24"/>
          <w:szCs w:val="24"/>
          <w:lang w:eastAsia="ru-RU"/>
        </w:rPr>
        <w:t xml:space="preserve"> недооценка важности формирования эмоционального отношения к труду, общественно-направленных мотивов трудовой деятельности.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разъяснения родителям форм и методов трудового воспитания дошкольников могут быть использованы разнообразные формы: собрания, консультации, беседы, лекции, дни открытых дверей, тематические стенды, выставки и др.</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Много дает наглядное ознакомление родителей с постановкой трудового воспитания в детском саду. </w:t>
      </w:r>
      <w:proofErr w:type="gramStart"/>
      <w:r w:rsidRPr="00441402">
        <w:rPr>
          <w:rFonts w:ascii="Times New Roman" w:eastAsia="Times New Roman" w:hAnsi="Times New Roman" w:cs="Times New Roman"/>
          <w:color w:val="000000"/>
          <w:sz w:val="24"/>
          <w:szCs w:val="24"/>
          <w:lang w:eastAsia="ru-RU"/>
        </w:rPr>
        <w:t>Так, в дни открытых дверей родители могут наблюдать режимные процессы, самообслуживания в младшей группе, в средней и старшей группах - коллективный труд детей в природе, уборку групповой комнаты, ремонт книг и др.</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Трудовому воспитанию старшего дошкольника в семье можно посвятить собрание родителей. Перед собранием показать им коллективный труд детей по уборке групповой комнаты. К собранию хорошо оформить стенд, где поместить статьи о важности трудового воспитания. Тексты желательно иллюстрировать фотографиями, отображающими труд детей в семье и в детском саду.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собрании можно заслушать одно - два сообщения родителей о положительном опыте трудового воспитания в семье. Педагог помогает родителям подготовить сообщение, проанализировать и обобщить их опыт воспитания ребенка в труде.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Во время экскурсии по детскому саду родители наблюдают, как дети трудятся по уборке групповой комнаты, узнают о методах руководства воспитателя работой ребят, видят, как их дети участвуют в общем труде детского коллектива, каковы его умения, </w:t>
      </w:r>
      <w:r w:rsidRPr="00441402">
        <w:rPr>
          <w:rFonts w:ascii="Times New Roman" w:eastAsia="Times New Roman" w:hAnsi="Times New Roman" w:cs="Times New Roman"/>
          <w:color w:val="000000"/>
          <w:sz w:val="24"/>
          <w:szCs w:val="24"/>
          <w:lang w:eastAsia="ru-RU"/>
        </w:rPr>
        <w:lastRenderedPageBreak/>
        <w:t>старательность, самостоятельность, могут сравнить успехи своего ребенка с успехами других детей.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Воспитатель знакомит с задачами трудового воспитания старших дошкольников, характеризует трудовые навыки ребят своей группы, особо отмечая тех, кто отличается трудолюбием, большей самостоятельностью, стремлением помогать другим.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Одна из форм совместной работы детского сада и семьи по трудовому воспитанию детей - привлечение их к той конкретной помощи, которую оказывают родители детскому саду: по благоустройству помещения и участка, изготовлению учебного, игрового и другого оборудования. Обычно эту работу родители выполняют в отсутствии детей и не используют ее в воспитательных целях. Важно организовать труд родителей таким образом, чтобы дети могли не только наблюдать его, но и участвовать в нем.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Систематическая работа с родителями, единство педагогических воздействий на ребенка детского сада и семьи позволяют добиваться хороших результатов в трудовом воспитании дошкольников.</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АГРЕССИВНЫЙ РЕБЁНОК: КАК ЕМУ ПОМОЧЬ?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Зачастую мы наблюдаем следующую картину:  дома довольно  спокойный,  послушный  ребёнок  в  детском учреждении резко меняется - начинает бегать, прыгать, драться  с  другими  детьми,  отнимать  игрушки.  На занятиях  он   неусидчив,   часто   отвлекается, отказывается выполнять просьбу старших.  У взрослых складывается  впечатление,  что  он  действует  назло окружающим.   И  все  начинают  относиться  к  нему соответственно. Постепенно мир становится враждебным по отношению к малышу.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441402">
        <w:rPr>
          <w:rFonts w:ascii="Times New Roman" w:eastAsia="Times New Roman" w:hAnsi="Times New Roman" w:cs="Times New Roman"/>
          <w:color w:val="000000"/>
          <w:sz w:val="24"/>
          <w:szCs w:val="24"/>
          <w:lang w:eastAsia="ru-RU"/>
        </w:rPr>
        <w:t xml:space="preserve">А причина всего этого банальна - </w:t>
      </w:r>
      <w:proofErr w:type="spellStart"/>
      <w:r w:rsidRPr="00441402">
        <w:rPr>
          <w:rFonts w:ascii="Times New Roman" w:eastAsia="Times New Roman" w:hAnsi="Times New Roman" w:cs="Times New Roman"/>
          <w:color w:val="000000"/>
          <w:sz w:val="24"/>
          <w:szCs w:val="24"/>
          <w:lang w:eastAsia="ru-RU"/>
        </w:rPr>
        <w:t>сверхстрогие</w:t>
      </w:r>
      <w:proofErr w:type="spellEnd"/>
      <w:r w:rsidRPr="00441402">
        <w:rPr>
          <w:rFonts w:ascii="Times New Roman" w:eastAsia="Times New Roman" w:hAnsi="Times New Roman" w:cs="Times New Roman"/>
          <w:color w:val="000000"/>
          <w:sz w:val="24"/>
          <w:szCs w:val="24"/>
          <w:lang w:eastAsia="ru-RU"/>
        </w:rPr>
        <w:t xml:space="preserve"> родители, которые зажимают активного по своей природе ребёнка, не играют с ним в подвижные игры и не предоставляют возможности не только полноценно развиваться через движения, через деятельность, но и загоняют своё чадо в «угол», то есть невольно способствуют тому, чтобы ребёнок активно действовал вне поля их зрения, тем самым, сваливая проблемы ребёнка на окружающих</w:t>
      </w:r>
      <w:proofErr w:type="gram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Бывает и другая ситуация. Оба родителя очень заняты либо работой, либо собой. В общем, дома для ребёнка ни у кого нет времени. Он чувствует себя чужим, никому не нужным. Да к тому же в детском саду или школе его тоже не замечают. Педагоги обращают внимание на более </w:t>
      </w:r>
      <w:proofErr w:type="gramStart"/>
      <w:r w:rsidRPr="00441402">
        <w:rPr>
          <w:rFonts w:ascii="Times New Roman" w:eastAsia="Times New Roman" w:hAnsi="Times New Roman" w:cs="Times New Roman"/>
          <w:color w:val="000000"/>
          <w:sz w:val="24"/>
          <w:szCs w:val="24"/>
          <w:lang w:eastAsia="ru-RU"/>
        </w:rPr>
        <w:t>крикливых</w:t>
      </w:r>
      <w:proofErr w:type="gramEnd"/>
      <w:r w:rsidRPr="00441402">
        <w:rPr>
          <w:rFonts w:ascii="Times New Roman" w:eastAsia="Times New Roman" w:hAnsi="Times New Roman" w:cs="Times New Roman"/>
          <w:color w:val="000000"/>
          <w:sz w:val="24"/>
          <w:szCs w:val="24"/>
          <w:lang w:eastAsia="ru-RU"/>
        </w:rPr>
        <w:t>, более шумных. Когда ребёнок стремится ответить или задать вопрос, на него никто не реагирует, так как он и так всё знает. Он хочет играть с другими детьми, но более активные дети его не берут или обижают. Ком проблем, желаний и обид постепенно растёт. И в один прекрасный момент ребёнок, что называется, срывается. И - о чудо!!! - он получает долгожданное внимание и взрослых, и детей. Его ругают, ставят в пример, как не надо делать, педагог держит его возле себя. В общем, чем не внимание?! Постепенно имя ребёнка не сходит у всех с языка. Он популярен! Опять же и родители стали уделять ему время - хотя бы для того, чтобы поругать или наказать, а потом посудачить о нём и при нём с родственниками и приятелями. Постепенно у ребёнка формируется новый стиль поведения, который приносит пусть отрицательный, но успех. Вот и агрессивная тенденция развития, заданная внешними обстоятельствами.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Есть и третий вариант развития данной проблемы. Дома взрослые при ребёнке не скупятся на выражения, возможно,  даже дерутся или бьют ребёнка. И всё это считается  нормой.  То  есть  ребёнок,  изначально развиваясь   в   агрессивной   среде,   усваивает соответствующий  стиль  взаимодействия.   Когда  он начинает общение с людьми вне его круга, то переносит усвоенную модель на окружающих. Опять же такого ребёнка воспринимают  враждебно.  Но ведь  он не  знает других способов общения. Малыш пытается играть с детьми, как умеет:  отберёт игрушку,  толкнёт,  если что  не нравится</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 xml:space="preserve"> или ударит. Но с таким ребёнком дети не хотят играть. Они отгораживаются от него. На </w:t>
      </w:r>
      <w:r w:rsidRPr="00441402">
        <w:rPr>
          <w:rFonts w:ascii="Times New Roman" w:eastAsia="Times New Roman" w:hAnsi="Times New Roman" w:cs="Times New Roman"/>
          <w:color w:val="000000"/>
          <w:sz w:val="24"/>
          <w:szCs w:val="24"/>
          <w:lang w:eastAsia="ru-RU"/>
        </w:rPr>
        <w:lastRenderedPageBreak/>
        <w:t xml:space="preserve">вопрос: «Почему ты сломал ребятам домик?» - мы услышим ответ: «Они меня не брали в игру». Он не понимает,  в чём дело. И снова растёт обида, злость, непонимание. А дома родители </w:t>
      </w:r>
      <w:proofErr w:type="gramStart"/>
      <w:r w:rsidRPr="00441402">
        <w:rPr>
          <w:rFonts w:ascii="Times New Roman" w:eastAsia="Times New Roman" w:hAnsi="Times New Roman" w:cs="Times New Roman"/>
          <w:color w:val="000000"/>
          <w:sz w:val="24"/>
          <w:szCs w:val="24"/>
          <w:lang w:eastAsia="ru-RU"/>
        </w:rPr>
        <w:t>подначивают</w:t>
      </w:r>
      <w:proofErr w:type="gramEnd"/>
      <w:r w:rsidRPr="00441402">
        <w:rPr>
          <w:rFonts w:ascii="Times New Roman" w:eastAsia="Times New Roman" w:hAnsi="Times New Roman" w:cs="Times New Roman"/>
          <w:color w:val="000000"/>
          <w:sz w:val="24"/>
          <w:szCs w:val="24"/>
          <w:lang w:eastAsia="ru-RU"/>
        </w:rPr>
        <w:t>, учат поддать, показать, чтобы боялись: «Боятся - значит, уважают».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лицо конфликт. С таким ребенком сложно</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 xml:space="preserve"> а порой не хочется работать воспитателям , учителям Окружающие относятся к нему негативно , замечают только плохое , зачастую приписывают те поступки которых он не совершал . «Ну конечно же , это опять Иванов! Да ладно, только он на это способен». И ребенок понимает</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 xml:space="preserve"> что как бы он не старался </w:t>
      </w:r>
      <w:r w:rsidRPr="00441402">
        <w:rPr>
          <w:rFonts w:ascii="Times New Roman" w:eastAsia="Times New Roman" w:hAnsi="Times New Roman" w:cs="Times New Roman"/>
          <w:i/>
          <w:iCs/>
          <w:color w:val="000000"/>
          <w:sz w:val="24"/>
          <w:szCs w:val="24"/>
          <w:lang w:eastAsia="ru-RU"/>
        </w:rPr>
        <w:t>, </w:t>
      </w:r>
      <w:r w:rsidRPr="00441402">
        <w:rPr>
          <w:rFonts w:ascii="Times New Roman" w:eastAsia="Times New Roman" w:hAnsi="Times New Roman" w:cs="Times New Roman"/>
          <w:color w:val="000000"/>
          <w:sz w:val="24"/>
          <w:szCs w:val="24"/>
          <w:lang w:eastAsia="ru-RU"/>
        </w:rPr>
        <w:t>все равно его все будут считать плохим . Так за чем стараться-то?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Что же делать с такими детьми? В первую очередь - пожалеть их. Ведь они глубоко несчастны. Надо понимать, что и этим детям </w:t>
      </w:r>
      <w:proofErr w:type="gramStart"/>
      <w:r w:rsidRPr="00441402">
        <w:rPr>
          <w:rFonts w:ascii="Times New Roman" w:eastAsia="Times New Roman" w:hAnsi="Times New Roman" w:cs="Times New Roman"/>
          <w:color w:val="000000"/>
          <w:sz w:val="24"/>
          <w:szCs w:val="24"/>
          <w:lang w:eastAsia="ru-RU"/>
        </w:rPr>
        <w:t>необходимы</w:t>
      </w:r>
      <w:proofErr w:type="gramEnd"/>
      <w:r w:rsidRPr="00441402">
        <w:rPr>
          <w:rFonts w:ascii="Times New Roman" w:eastAsia="Times New Roman" w:hAnsi="Times New Roman" w:cs="Times New Roman"/>
          <w:color w:val="000000"/>
          <w:sz w:val="24"/>
          <w:szCs w:val="24"/>
          <w:lang w:eastAsia="ru-RU"/>
        </w:rPr>
        <w:t xml:space="preserve"> тепло и забота. Что им, как никому другому, требуются позитивное внимание и своевременная похвала. Для них тоже очень важно чувство значимости</w:t>
      </w:r>
      <w:proofErr w:type="gramStart"/>
      <w:r w:rsidRPr="00441402">
        <w:rPr>
          <w:rFonts w:ascii="Times New Roman" w:eastAsia="Times New Roman" w:hAnsi="Times New Roman" w:cs="Times New Roman"/>
          <w:color w:val="000000"/>
          <w:sz w:val="24"/>
          <w:szCs w:val="24"/>
          <w:lang w:eastAsia="ru-RU"/>
        </w:rPr>
        <w:t xml:space="preserve"> .</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Поскольку у агрессивных детей нарушены формы общения, лучше начинать корректировать их поведение опосредованно, через рисунок. С помощью цвета</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 xml:space="preserve"> форм ребенок выплескивает на бумагу все , что у него накопилось внутри , все то , что он не может донести до окружающих словами .</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первом этапе предлагают ребенку ситуацию из его жизненного опыта. Например «Семья», «День Рождения», «Самый запомнившийся день моей жизни», «Мои друзья», «На прогулке» и т.д. С помощью рисунка можно понять душевное состояние ребенка, суть его проблемы и вместе проанализировать ситуации. Ребенок выплескивает накопившиеся эмоции, учится находить оптимальные продуктивными неагрессивными действиями.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Сначала его рисунки кардинально отличаются от работ других детей. Они полны мрачных и красных тонов.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них изображены агрессивные персонажи или агрессивная направленность действий людей. И часто, где дети рисуют себя, они изображают свое одиночество, свою изолированность.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последующем этапе хорошо помогают техники визуализации (зрительное представление) с последующим рисованием своего впечатления, своих эмоций. Техники визуализации помогают ребенку расслабиться, успокоиться, получить позитивные эмоции, зарядиться дополнительной позитивной энергией.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Когда мы с детьми рисуем красками, то используем вместо  инструмента  только  руки,  то  есть,  рисуем пальцами.  Это помогает снять напряжение,  а также активизировать рецепторы, которые в большом количестве располагаются на кончиках пальцев. Выполняя работу, ребенок  получает  должное  и  так  необходимое  ему положительное,  некритичное внимание,  а главное возможность выразить свое «Я» другими, новыми для него формами, не прибегая к агрессивным действиям. Видя продукт  своего  труда,  получая похвалу за  него, ребенок  стремится  к  дальнейшей  деятельности,  к общению, у него растет чувство собственной значимости.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последнем этапе дети совместно с мамами и папами учатся взаимодействию с помощью творчества. Это помогает и родителям понять суть проблемы, найти пути к взаимопониманию со своим ребенком, а также вспомнить, что все они тоже были детьми, и, как правило, с подобными проблемами.  Да и ребенок видит родителей в другой ситуации - не как карающий орган, а как интересных партнеров.</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ВОСПИТАНИЕ ЗАБОТЛИВОГО ОТНОШЕНИЯ К ОКРУЖАЮЩИМ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Заботливое отношение к окружающим — ценнейшее нравственное качество, которое воспитывается у детей с раннего возраста. Гуманная направленность личности ребенка складывается на основе отношений, связывающих его с окружающими, и зависит от того, насколько эти отношения наполнены нравственным содержанием.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Заботливость, выражаемая ребенком, может основываться на разных мотивах: один ребенок хочет доставить взрослому радость, облегчив его труд, а другой надеется получить награду за свою помощь и заботу. Эгоистические тенденции возникают у детей в тех случаях, когда родители все делают для ребенка сами, ничего не требуя от него взамен.</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Заботливость как нравственное качество содержит многое: помощь и взаимопомощь, отзывчивость, доброжелательность, внимательное отношение к окружающим. Поведение и деятельность ребенка более </w:t>
      </w:r>
      <w:proofErr w:type="spellStart"/>
      <w:r w:rsidRPr="00441402">
        <w:rPr>
          <w:rFonts w:ascii="Times New Roman" w:eastAsia="Times New Roman" w:hAnsi="Times New Roman" w:cs="Times New Roman"/>
          <w:color w:val="000000"/>
          <w:sz w:val="24"/>
          <w:szCs w:val="24"/>
          <w:lang w:eastAsia="ru-RU"/>
        </w:rPr>
        <w:t>целеустремленны</w:t>
      </w:r>
      <w:proofErr w:type="spellEnd"/>
      <w:r w:rsidRPr="00441402">
        <w:rPr>
          <w:rFonts w:ascii="Times New Roman" w:eastAsia="Times New Roman" w:hAnsi="Times New Roman" w:cs="Times New Roman"/>
          <w:color w:val="000000"/>
          <w:sz w:val="24"/>
          <w:szCs w:val="24"/>
          <w:lang w:eastAsia="ru-RU"/>
        </w:rPr>
        <w:t>, осознанны и эмоционально насыщенны, если в основе их лежит заботливое отношение к окружающим.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Можно выделить некоторые этапы развития этого нравственного качества у детей. Первый этап — охотное выполнение ребенком просьб, поручений, заданий старших, желание и стремление оказать помощь другим; затем — проявление внимания, чуткости не только в поведении, но и словесно.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 этом учитывается умение и стремление ребенка сдерживать импульсивные желания, которые идут вразрез с интересами и потребностями других. Важным является и положительное эмоциональное отношение к окружающим людям как общий психологический фон. Завершающий этап развития этого качества — проявление заботливости в отношениях к близким людям (родителям, родственникам).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Проявления заботливого отношения к окружающим значительно углубляются и приобретают общественную направленность, если ребенок посещает детский сад, является членом детского коллектива. Благотворное влияние детского сада на воспитание у детей трудолюбия, коллективизма, заботливости отмечают и родители.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Уровень развития заботливого отношения ребенка к окружающим определяют следующие показатели: степень самостоятельности в проявлениях заботы о других, активность ребенка в оказании помощи, проявлении сочувствия, сопереживания; устойчивость проявления заботливости при некотором изменении обычных жизненных ситуаций; наличие мотивов, которые обеспечивают общественную направленность проявляемой заботы.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Особенности проявления заботливости у детей во многом зависят от условий семейного воспитания: эмоциональной атмосферы в семье; понимания родителями целей и задач воспитания и воплощения их на практике; отношения родителей к участию ребенка в домашнем труде.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Посещение семьи, беседы с родителями, наблюдения за поведением ребенка в детском саду и дома позволяют педагогу увидеть, как по-разному проявляются названные условия в семьях.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одних семьях царит положительный эмоциональный климат. Он основан на глубоком понимании родителями целей и задач воспитания, вдумчивом отношении к вопросам нравственного воспитания, единстве педагогических требований, предъявляемых ребенку в детском саду и дома.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Все это формирует у ребенка правильные представления о том, какого человека можно назвать заботливым. Эти представления отражаются в их поведении. Проявления заботливости у детей самостоятельны и относительно устойчивы, хотя и не всегда достаточно осознанны.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таких семьях дети постепенно включаются в дела семьи, особенно трудовые, через постоянные поручения, обязанности, которые подбираются родителями. Детским учреждениям важно работать в тесном контакте с такими семьями, перенеся наиболее </w:t>
      </w:r>
      <w:proofErr w:type="gramStart"/>
      <w:r w:rsidRPr="00441402">
        <w:rPr>
          <w:rFonts w:ascii="Times New Roman" w:eastAsia="Times New Roman" w:hAnsi="Times New Roman" w:cs="Times New Roman"/>
          <w:color w:val="000000"/>
          <w:sz w:val="24"/>
          <w:szCs w:val="24"/>
          <w:lang w:eastAsia="ru-RU"/>
        </w:rPr>
        <w:t>ценное</w:t>
      </w:r>
      <w:proofErr w:type="gramEnd"/>
      <w:r w:rsidRPr="00441402">
        <w:rPr>
          <w:rFonts w:ascii="Times New Roman" w:eastAsia="Times New Roman" w:hAnsi="Times New Roman" w:cs="Times New Roman"/>
          <w:color w:val="000000"/>
          <w:sz w:val="24"/>
          <w:szCs w:val="24"/>
          <w:lang w:eastAsia="ru-RU"/>
        </w:rPr>
        <w:t xml:space="preserve"> из практики семейного воспитания в детский сад.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других семьях родители правильно понимают цели и задачи воспитания, хотят, чтобы их дети росли </w:t>
      </w:r>
      <w:proofErr w:type="gramStart"/>
      <w:r w:rsidRPr="00441402">
        <w:rPr>
          <w:rFonts w:ascii="Times New Roman" w:eastAsia="Times New Roman" w:hAnsi="Times New Roman" w:cs="Times New Roman"/>
          <w:color w:val="000000"/>
          <w:sz w:val="24"/>
          <w:szCs w:val="24"/>
          <w:lang w:eastAsia="ru-RU"/>
        </w:rPr>
        <w:t>чуткими</w:t>
      </w:r>
      <w:proofErr w:type="gramEnd"/>
      <w:r w:rsidRPr="00441402">
        <w:rPr>
          <w:rFonts w:ascii="Times New Roman" w:eastAsia="Times New Roman" w:hAnsi="Times New Roman" w:cs="Times New Roman"/>
          <w:color w:val="000000"/>
          <w:sz w:val="24"/>
          <w:szCs w:val="24"/>
          <w:lang w:eastAsia="ru-RU"/>
        </w:rPr>
        <w:t>, заботливыми, но допускают некоторые ошибки, нарушая единство педагогических требований.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Стиль семейных отношений здесь в целом положительный, но случаются конфликты (обычно из-за вспыльчивости, несдержанности кого-то из родителей). </w:t>
      </w:r>
      <w:r w:rsidRPr="00441402">
        <w:rPr>
          <w:rFonts w:ascii="Times New Roman" w:eastAsia="Times New Roman" w:hAnsi="Times New Roman" w:cs="Times New Roman"/>
          <w:color w:val="000000"/>
          <w:sz w:val="24"/>
          <w:szCs w:val="24"/>
          <w:lang w:eastAsia="ru-RU"/>
        </w:rPr>
        <w:lastRenderedPageBreak/>
        <w:t>Родителям не хватает терпения, выдержки, поэтому и условия для воспитания заботливости специально не создаются.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Но встречаются семьи, в которых общая атмосфера определяется потребительскими запросами родителей, отсутствием интереса к вопросам нравственного воспитания. В подобных семьях отсутствует проявление заботливости между членами семьи, а в детском саду дети из этих семей проявляют заботу о других лишь под непосредственным влиянием воспитателя, которого они уважают и любят.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 трудовым делам в семье дети не привлекаются, поэтому у них отсутствуют необходимые в этом возрасте трудовые умения и навыки, а также и желание быть полезным другим.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Изучение особенностей семейного воспитания показывает, что дети, недостаточно включенные в дела семьи, не имеют возможности проявить заботу, не осознают необходимости быть заботливыми. Они лучше оценивают поведение другого ребенка, чем собственное. Поэтому воспитателям и родителям необходимо уделять много внимания развитию правильной самооценки.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Можно предложить детям: «Попробуйте сделать дома нужное для всей семьи дело. Посмотрите, в чем мама или папа затрудняются, и предложите свою помощь». Такое обращение интересно детям и дает им возможность проявить дома активность.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Постепенно дети осознают нравственный смысл своей помощи. У них появляется желание быть нужным и полезным дома, ответственность за порученное дело, стремление не только довести его до конца, но и выполнить так, чтобы родителям было приятно видеть их самостоятельными и умеющими все делать.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Выполняя по заданию воспитателя практические дела, дети учатся и словесно выражать свои добрые чувства членам семьи.</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КАК ПОМОЧЬ ЭМОЦИОНАЛЬНЫМ ДЕТЯМ?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Эмоциональное развитие ребенка начинается с первых мгновений беременности матери, и даже еще раньше. Ведь хроническая усталость, семейные неурядицы, и прочее уже подготовили «негативную почву» для эмоциональных проблем ребенка. Процесс рождения, первые минуты, месяцы жизни определяют многое в эмоциональной сфере мальчика или девочки. И очень важно, если в семье единый стиль воспитания. Тогда ребенку не придется «разрываться» в выборе своих действий, не нужно будет приспосабливаться и ловчить. При авторитарном, командном стиле воспитания, у детей чаще наблюдается склонность к </w:t>
      </w:r>
      <w:proofErr w:type="gramStart"/>
      <w:r w:rsidRPr="00441402">
        <w:rPr>
          <w:rFonts w:ascii="Times New Roman" w:eastAsia="Times New Roman" w:hAnsi="Times New Roman" w:cs="Times New Roman"/>
          <w:color w:val="000000"/>
          <w:sz w:val="24"/>
          <w:szCs w:val="24"/>
          <w:lang w:eastAsia="ru-RU"/>
        </w:rPr>
        <w:t>вранью</w:t>
      </w:r>
      <w:proofErr w:type="gramEnd"/>
      <w:r w:rsidRPr="00441402">
        <w:rPr>
          <w:rFonts w:ascii="Times New Roman" w:eastAsia="Times New Roman" w:hAnsi="Times New Roman" w:cs="Times New Roman"/>
          <w:color w:val="000000"/>
          <w:sz w:val="24"/>
          <w:szCs w:val="24"/>
          <w:lang w:eastAsia="ru-RU"/>
        </w:rPr>
        <w:t>, упрямству и даже мелкому воровству. Эмоциональность ребенка определяется и наследственным фактором (на кого похож ваш малыш?). Некоторые дети эмоциональны внешне (шумные, плаксивые), иные внутренне эмоциональны (боязливые, тревожные), но и тем и другим сложно справляться со своими эмоциями. Крики и наказания со стороны взрослых лишь усиливают проблемы у детей. Что же делать?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Прежде </w:t>
      </w:r>
      <w:proofErr w:type="gramStart"/>
      <w:r w:rsidRPr="00441402">
        <w:rPr>
          <w:rFonts w:ascii="Times New Roman" w:eastAsia="Times New Roman" w:hAnsi="Times New Roman" w:cs="Times New Roman"/>
          <w:color w:val="000000"/>
          <w:sz w:val="24"/>
          <w:szCs w:val="24"/>
          <w:lang w:eastAsia="ru-RU"/>
        </w:rPr>
        <w:t>всего</w:t>
      </w:r>
      <w:proofErr w:type="gramEnd"/>
      <w:r w:rsidRPr="00441402">
        <w:rPr>
          <w:rFonts w:ascii="Times New Roman" w:eastAsia="Times New Roman" w:hAnsi="Times New Roman" w:cs="Times New Roman"/>
          <w:color w:val="000000"/>
          <w:sz w:val="24"/>
          <w:szCs w:val="24"/>
          <w:lang w:eastAsia="ru-RU"/>
        </w:rPr>
        <w:t xml:space="preserve"> необходимо попытаться понять своего ребенка, понять, что с ним происходит, что он чувствует, думает. Когда родители в конфликтах проговаривают свое понимание детям, ситуация значительно меняется. Например: </w:t>
      </w:r>
      <w:proofErr w:type="gramStart"/>
      <w:r w:rsidRPr="00441402">
        <w:rPr>
          <w:rFonts w:ascii="Times New Roman" w:eastAsia="Times New Roman" w:hAnsi="Times New Roman" w:cs="Times New Roman"/>
          <w:color w:val="000000"/>
          <w:sz w:val="24"/>
          <w:szCs w:val="24"/>
          <w:lang w:eastAsia="ru-RU"/>
        </w:rPr>
        <w:t>«Я тебя понимаю, ты сейчас чувствуешь (печаль радость, страх...) или хочешь (играть, гулять, кричать ...), но ты пойми и меня, я чувствую ...»</w:t>
      </w:r>
      <w:proofErr w:type="gramEnd"/>
      <w:r w:rsidRPr="00441402">
        <w:rPr>
          <w:rFonts w:ascii="Times New Roman" w:eastAsia="Times New Roman" w:hAnsi="Times New Roman" w:cs="Times New Roman"/>
          <w:color w:val="000000"/>
          <w:sz w:val="24"/>
          <w:szCs w:val="24"/>
          <w:lang w:eastAsia="ru-RU"/>
        </w:rPr>
        <w:t xml:space="preserve"> После этого останется только предложить ребенку альтернативу или ограничить эмоциональные проявления во времени. Для этого на помощь приходит игрушка (лучше всего звуковая). Например: «Ты еще немного поиграешь, а когда зайчик тебя позовет, игра закончится».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Таким образом, убирается агрессия, направленная на взрослых, и родителям легче быть более последовательными в требованиях. </w:t>
      </w:r>
      <w:proofErr w:type="gramStart"/>
      <w:r w:rsidRPr="00441402">
        <w:rPr>
          <w:rFonts w:ascii="Times New Roman" w:eastAsia="Times New Roman" w:hAnsi="Times New Roman" w:cs="Times New Roman"/>
          <w:color w:val="000000"/>
          <w:sz w:val="24"/>
          <w:szCs w:val="24"/>
          <w:lang w:eastAsia="ru-RU"/>
        </w:rPr>
        <w:t>А когда последовательности нет, т. е. если сегодня вы сказали «да», а завтра «нет», не объясняя причин, или после детских приставаний вы «сдались!» тогда можете считать, что ребёнок начинает вами манипулировать, искать «новые кнопки».</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Что делать, если такое уже случилось и ребенок путает «можно» и  «нельзя»?</w:t>
      </w:r>
      <w:r w:rsidRPr="00441402">
        <w:rPr>
          <w:rFonts w:ascii="Times New Roman" w:eastAsia="Times New Roman" w:hAnsi="Times New Roman" w:cs="Times New Roman"/>
          <w:color w:val="000000"/>
          <w:sz w:val="24"/>
          <w:szCs w:val="24"/>
          <w:lang w:eastAsia="ru-RU"/>
        </w:rPr>
        <w:br/>
        <w:t xml:space="preserve">На помощь приходит игра «Солнышки»,  в которую родители могут поиграть с детьми дома (жетонная терапия). Красиво оформляется лист бумаги или блокнот. Детям предлагается вступить в игру: «Ты у нас уже совсем большой, многое можешь делать самостоятельно (необходимо перечислить 2-3 положительных качества ребенка), но, например, убирать игрушки у </w:t>
      </w:r>
      <w:proofErr w:type="spellStart"/>
      <w:r w:rsidRPr="00441402">
        <w:rPr>
          <w:rFonts w:ascii="Times New Roman" w:eastAsia="Times New Roman" w:hAnsi="Times New Roman" w:cs="Times New Roman"/>
          <w:color w:val="000000"/>
          <w:sz w:val="24"/>
          <w:szCs w:val="24"/>
          <w:lang w:eastAsia="ru-RU"/>
        </w:rPr>
        <w:t>тёбя</w:t>
      </w:r>
      <w:proofErr w:type="spellEnd"/>
      <w:r w:rsidRPr="00441402">
        <w:rPr>
          <w:rFonts w:ascii="Times New Roman" w:eastAsia="Times New Roman" w:hAnsi="Times New Roman" w:cs="Times New Roman"/>
          <w:color w:val="000000"/>
          <w:sz w:val="24"/>
          <w:szCs w:val="24"/>
          <w:lang w:eastAsia="ru-RU"/>
        </w:rPr>
        <w:t xml:space="preserve"> ещё не совсем получается. (</w:t>
      </w:r>
      <w:proofErr w:type="gramStart"/>
      <w:r w:rsidRPr="00441402">
        <w:rPr>
          <w:rFonts w:ascii="Times New Roman" w:eastAsia="Times New Roman" w:hAnsi="Times New Roman" w:cs="Times New Roman"/>
          <w:color w:val="000000"/>
          <w:sz w:val="24"/>
          <w:szCs w:val="24"/>
          <w:lang w:eastAsia="ru-RU"/>
        </w:rPr>
        <w:t>Объясняется</w:t>
      </w:r>
      <w:proofErr w:type="gramEnd"/>
      <w:r w:rsidRPr="00441402">
        <w:rPr>
          <w:rFonts w:ascii="Times New Roman" w:eastAsia="Times New Roman" w:hAnsi="Times New Roman" w:cs="Times New Roman"/>
          <w:color w:val="000000"/>
          <w:sz w:val="24"/>
          <w:szCs w:val="24"/>
          <w:lang w:eastAsia="ru-RU"/>
        </w:rPr>
        <w:t xml:space="preserve"> как надо убирать.) Можно  формировать любое другое желаемое взрослыми качество, назвав его ребенку.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«Мы будем рисовать солнышки, когда ты поиграешь и сам правильно  уберешь игрушки. Если у тебя будет более двух солнышек (затем количество увеличивается), то в конце дня получишь сюрприз»</w:t>
      </w:r>
      <w:proofErr w:type="gramStart"/>
      <w:r w:rsidRPr="00441402">
        <w:rPr>
          <w:rFonts w:ascii="Times New Roman" w:eastAsia="Times New Roman" w:hAnsi="Times New Roman" w:cs="Times New Roman"/>
          <w:color w:val="000000"/>
          <w:sz w:val="24"/>
          <w:szCs w:val="24"/>
          <w:lang w:eastAsia="ru-RU"/>
        </w:rPr>
        <w:t xml:space="preserve"> .</w:t>
      </w:r>
      <w:proofErr w:type="gramEnd"/>
      <w:r w:rsidRPr="00441402">
        <w:rPr>
          <w:rFonts w:ascii="Times New Roman" w:eastAsia="Times New Roman" w:hAnsi="Times New Roman" w:cs="Times New Roman"/>
          <w:color w:val="000000"/>
          <w:sz w:val="24"/>
          <w:szCs w:val="24"/>
          <w:lang w:eastAsia="ru-RU"/>
        </w:rPr>
        <w:t xml:space="preserve"> (Детям не объясняется, что именно, но в качестве сюрприза используются нематериальные ценности. </w:t>
      </w:r>
      <w:proofErr w:type="gramStart"/>
      <w:r w:rsidRPr="00441402">
        <w:rPr>
          <w:rFonts w:ascii="Times New Roman" w:eastAsia="Times New Roman" w:hAnsi="Times New Roman" w:cs="Times New Roman"/>
          <w:color w:val="000000"/>
          <w:sz w:val="24"/>
          <w:szCs w:val="24"/>
          <w:lang w:eastAsia="ru-RU"/>
        </w:rPr>
        <w:t>Например: игра с папой, чтение любимой сказки, просмотр мультфильма разрешение лечь спать на 15 минут позже и др.) Сюрприз  обязателен!</w:t>
      </w:r>
      <w:proofErr w:type="gramEnd"/>
      <w:r w:rsidRPr="00441402">
        <w:rPr>
          <w:rFonts w:ascii="Times New Roman" w:eastAsia="Times New Roman" w:hAnsi="Times New Roman" w:cs="Times New Roman"/>
          <w:color w:val="000000"/>
          <w:sz w:val="24"/>
          <w:szCs w:val="24"/>
          <w:lang w:eastAsia="ru-RU"/>
        </w:rPr>
        <w:t xml:space="preserve"> Когда одно качество сформировано (сроки индивидуальны), тогда можно приступать к формированию другого. Родителям перед проведением такой игры рекомендуем выяснить, чего же все хотят от ребенка, каким его видят в будущем папа, мама, бабушка, дедушка. Некоторым семьям это удобно делать в письменном виде. Возможно, каждая семья сама выберет общий, единый образ-мечту для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Эмоциональные дети (боязливые или шумные) нуждаются в двигательной физической активности. </w:t>
      </w:r>
      <w:proofErr w:type="gramStart"/>
      <w:r w:rsidRPr="00441402">
        <w:rPr>
          <w:rFonts w:ascii="Times New Roman" w:eastAsia="Times New Roman" w:hAnsi="Times New Roman" w:cs="Times New Roman"/>
          <w:color w:val="000000"/>
          <w:sz w:val="24"/>
          <w:szCs w:val="24"/>
          <w:lang w:eastAsia="ru-RU"/>
        </w:rPr>
        <w:t>Можно использовать «агрессивные игры» («Злая — добрая кошка», «Упрямая – подушка», «Минута шалости» и др.).</w:t>
      </w:r>
      <w:proofErr w:type="gramEnd"/>
      <w:r w:rsidRPr="00441402">
        <w:rPr>
          <w:rFonts w:ascii="Times New Roman" w:eastAsia="Times New Roman" w:hAnsi="Times New Roman" w:cs="Times New Roman"/>
          <w:color w:val="000000"/>
          <w:sz w:val="24"/>
          <w:szCs w:val="24"/>
          <w:lang w:eastAsia="ru-RU"/>
        </w:rPr>
        <w:t xml:space="preserve"> Кроме того, необходимо обучать их расслаблению, релаксации, так как постоянные зажимы у детей (агрессивные или тревожно-боязливые) могут приводить к психосоматическим заболеваниям.</w:t>
      </w:r>
      <w:r w:rsidRPr="00441402">
        <w:rPr>
          <w:rFonts w:ascii="Times New Roman" w:eastAsia="Times New Roman" w:hAnsi="Times New Roman" w:cs="Times New Roman"/>
          <w:color w:val="000000"/>
          <w:sz w:val="24"/>
          <w:szCs w:val="24"/>
          <w:lang w:eastAsia="ru-RU"/>
        </w:rPr>
        <w:br/>
        <w:t>В играх, как и в требованиях, желательно быть последовательными и систематичными. Если родителям не хватает предложенных психологических приемов, или что-то не получается, необходимо почувствовать свой путь, найти свои  интересные решения. Собственная интуиция родителя может подсказать удивительные психологические техники. Например, мама ребенка, страдающего перевозбуждением перед сном, придумала игру в «Бессонницу». Поглаживая теплыми ладонями по телу  малыша, мама «собирала бессонницу», а затем выбрасывала ее, прогоняя прочь, т. е. в игровой форме производилась релаксация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Однако прежде чем применять свои педагогические находки, рекомендуем родителям посоветоваться с профессиональным психологом. Так как иногда родительское творчество вместо положительных результатов приносит </w:t>
      </w:r>
      <w:proofErr w:type="gramStart"/>
      <w:r w:rsidRPr="00441402">
        <w:rPr>
          <w:rFonts w:ascii="Times New Roman" w:eastAsia="Times New Roman" w:hAnsi="Times New Roman" w:cs="Times New Roman"/>
          <w:color w:val="000000"/>
          <w:sz w:val="24"/>
          <w:szCs w:val="24"/>
          <w:lang w:eastAsia="ru-RU"/>
        </w:rPr>
        <w:t>отрицательные</w:t>
      </w:r>
      <w:proofErr w:type="gramEnd"/>
      <w:r w:rsidRPr="00441402">
        <w:rPr>
          <w:rFonts w:ascii="Times New Roman" w:eastAsia="Times New Roman" w:hAnsi="Times New Roman" w:cs="Times New Roman"/>
          <w:color w:val="000000"/>
          <w:sz w:val="24"/>
          <w:szCs w:val="24"/>
          <w:lang w:eastAsia="ru-RU"/>
        </w:rPr>
        <w:t xml:space="preserve">. Например, в семье, где с </w:t>
      </w:r>
      <w:proofErr w:type="spellStart"/>
      <w:r w:rsidRPr="00441402">
        <w:rPr>
          <w:rFonts w:ascii="Times New Roman" w:eastAsia="Times New Roman" w:hAnsi="Times New Roman" w:cs="Times New Roman"/>
          <w:color w:val="000000"/>
          <w:sz w:val="24"/>
          <w:szCs w:val="24"/>
          <w:lang w:eastAsia="ru-RU"/>
        </w:rPr>
        <w:t>гиперактивным</w:t>
      </w:r>
      <w:proofErr w:type="spellEnd"/>
      <w:r w:rsidRPr="00441402">
        <w:rPr>
          <w:rFonts w:ascii="Times New Roman" w:eastAsia="Times New Roman" w:hAnsi="Times New Roman" w:cs="Times New Roman"/>
          <w:color w:val="000000"/>
          <w:sz w:val="24"/>
          <w:szCs w:val="24"/>
          <w:lang w:eastAsia="ru-RU"/>
        </w:rPr>
        <w:t xml:space="preserve"> ребенком использовалась игра «Солнышки», родители добавили тучки (как элемент наказания), и ребенку стало нравиться получать тучки.</w:t>
      </w:r>
      <w:r w:rsidRPr="00441402">
        <w:rPr>
          <w:rFonts w:ascii="Times New Roman" w:eastAsia="Times New Roman" w:hAnsi="Times New Roman" w:cs="Times New Roman"/>
          <w:color w:val="000000"/>
          <w:sz w:val="24"/>
          <w:szCs w:val="24"/>
          <w:lang w:eastAsia="ru-RU"/>
        </w:rPr>
        <w:br/>
        <w:t>И действительно, с точки зрения детской психологии, обращать на себя внимание ребенку легче негативным поведением. А быть «хорошим» трудно и не так уж весело. Поэтому психологи рекомендуют только позитивные подкрепления, поощрения (в речи —</w:t>
      </w:r>
      <w:proofErr w:type="gramStart"/>
      <w:r w:rsidRPr="00441402">
        <w:rPr>
          <w:rFonts w:ascii="Times New Roman" w:eastAsia="Times New Roman" w:hAnsi="Times New Roman" w:cs="Times New Roman"/>
          <w:color w:val="000000"/>
          <w:sz w:val="24"/>
          <w:szCs w:val="24"/>
          <w:lang w:eastAsia="ru-RU"/>
        </w:rPr>
        <w:t>«Е</w:t>
      </w:r>
      <w:proofErr w:type="gramEnd"/>
      <w:r w:rsidRPr="00441402">
        <w:rPr>
          <w:rFonts w:ascii="Times New Roman" w:eastAsia="Times New Roman" w:hAnsi="Times New Roman" w:cs="Times New Roman"/>
          <w:color w:val="000000"/>
          <w:sz w:val="24"/>
          <w:szCs w:val="24"/>
          <w:lang w:eastAsia="ru-RU"/>
        </w:rPr>
        <w:t>сли сделаем так, то будет еще лучше»  в действиях обнять, погладить; в сюрпризах).</w:t>
      </w:r>
    </w:p>
    <w:p w:rsidR="00441402" w:rsidRPr="00441402" w:rsidRDefault="00441402" w:rsidP="004414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Родительская любовь и профессионализм психолога помогут ребенку справиться с любыми трудностями.</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АГРЕССИВНЫЙ РЕБЕНОК</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w:t>
      </w:r>
      <w:r w:rsidRPr="00441402">
        <w:rPr>
          <w:rFonts w:ascii="Times New Roman" w:eastAsia="Times New Roman" w:hAnsi="Times New Roman" w:cs="Times New Roman"/>
          <w:color w:val="000000"/>
          <w:sz w:val="24"/>
          <w:szCs w:val="24"/>
          <w:lang w:eastAsia="ru-RU"/>
        </w:rPr>
        <w:lastRenderedPageBreak/>
        <w:t>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441402">
        <w:rPr>
          <w:rFonts w:ascii="Times New Roman" w:eastAsia="Times New Roman" w:hAnsi="Times New Roman" w:cs="Times New Roman"/>
          <w:color w:val="000000"/>
          <w:sz w:val="24"/>
          <w:szCs w:val="24"/>
          <w:lang w:eastAsia="ru-RU"/>
        </w:rPr>
        <w:t>фильмы</w:t>
      </w:r>
      <w:proofErr w:type="gramEnd"/>
      <w:r w:rsidRPr="00441402">
        <w:rPr>
          <w:rFonts w:ascii="Times New Roman" w:eastAsia="Times New Roman" w:hAnsi="Times New Roman" w:cs="Times New Roman"/>
          <w:color w:val="000000"/>
          <w:sz w:val="24"/>
          <w:szCs w:val="24"/>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Когда это началось?</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Как ребёнок проявляет агрессию?</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какие моменты ребёнок проявляет агрессию?</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Что явилось причиной агрессивности?</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Что изменилось в поведении ребёнка с того времени?</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Что на самом деле хочет ребёнок?</w:t>
      </w:r>
    </w:p>
    <w:p w:rsidR="00441402" w:rsidRPr="00441402" w:rsidRDefault="00441402" w:rsidP="00441402">
      <w:pPr>
        <w:numPr>
          <w:ilvl w:val="0"/>
          <w:numId w:val="15"/>
        </w:numPr>
        <w:shd w:val="clear" w:color="auto" w:fill="FFFFFF"/>
        <w:spacing w:before="30" w:after="30" w:line="240" w:lineRule="auto"/>
        <w:ind w:left="143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Чем вы реально можете ему помочь?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«ВЫБИВАЕМ ПЫЛЬ»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4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Каждому участнику даётся "пыльная подушка". Он должен, усердно колотя руками, хорошенько её "почистить".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«ДЕТСКИЙ ФУТБОЛ»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4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441402">
        <w:rPr>
          <w:rFonts w:ascii="Times New Roman" w:eastAsia="Times New Roman" w:hAnsi="Times New Roman" w:cs="Times New Roman"/>
          <w:color w:val="000000"/>
          <w:sz w:val="24"/>
          <w:szCs w:val="24"/>
          <w:lang w:eastAsia="ru-RU"/>
        </w:rPr>
        <w:t>пинать</w:t>
      </w:r>
      <w:proofErr w:type="gramEnd"/>
      <w:r w:rsidRPr="00441402">
        <w:rPr>
          <w:rFonts w:ascii="Times New Roman" w:eastAsia="Times New Roman" w:hAnsi="Times New Roman" w:cs="Times New Roman"/>
          <w:color w:val="000000"/>
          <w:sz w:val="24"/>
          <w:szCs w:val="24"/>
          <w:lang w:eastAsia="ru-RU"/>
        </w:rPr>
        <w:t>, кидать, отнимать. Главная цель – забить в ворота гол.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Примечание: взрослый следит за соблюдением правил – нельзя пускать в ход руки, ноги, если нет подушки. Штрафники удаляются с поля.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«ЧАС ТИШИНЫ И ЧАС «МОЖНО»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4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w:t>
      </w:r>
      <w:r w:rsidRPr="00441402">
        <w:rPr>
          <w:rFonts w:ascii="Times New Roman" w:eastAsia="Times New Roman" w:hAnsi="Times New Roman" w:cs="Times New Roman"/>
          <w:color w:val="000000"/>
          <w:sz w:val="24"/>
          <w:szCs w:val="24"/>
          <w:lang w:eastAsia="ru-RU"/>
        </w:rPr>
        <w:lastRenderedPageBreak/>
        <w:t>почти всё: прыгать, кричать, брать мамины наряды и папины инструменты, обнимать родителей и висеть на них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Примечание: "часы" можно чередовать, а можно устраивать их в разные дни, главное, чтобы они стали привычными в семье.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«ПАДАЮЩАЯ БАШНЯ»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5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Из подушек строится высокая башня. Задача каждого участника – штурмом взять её (запрыгнуть), издавая победные крики типа: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"А-а-а", "Ура!" и т.д. Побеждает тот, кто запрыгивает на башню, не разрушив её стены.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Примечание: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Каждый участник может сам себе построить башню такой высоты, которую, по его мнению, он способен покорить.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После каждого штурма "болельщики" издают громкие крики одобрения и восхищения: "Молодец!", "Здорово!", "Победа!"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«ШТУРМ КРЕПОСТИ»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5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441402">
        <w:rPr>
          <w:rFonts w:ascii="Times New Roman" w:eastAsia="Times New Roman" w:hAnsi="Times New Roman" w:cs="Times New Roman"/>
          <w:color w:val="000000"/>
          <w:sz w:val="24"/>
          <w:szCs w:val="24"/>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441402">
        <w:rPr>
          <w:rFonts w:ascii="Times New Roman" w:eastAsia="Times New Roman" w:hAnsi="Times New Roman" w:cs="Times New Roman"/>
          <w:color w:val="000000"/>
          <w:sz w:val="24"/>
          <w:szCs w:val="24"/>
          <w:lang w:eastAsia="ru-RU"/>
        </w:rPr>
        <w:t xml:space="preserve"> У </w:t>
      </w:r>
      <w:proofErr w:type="gramStart"/>
      <w:r w:rsidRPr="00441402">
        <w:rPr>
          <w:rFonts w:ascii="Times New Roman" w:eastAsia="Times New Roman" w:hAnsi="Times New Roman" w:cs="Times New Roman"/>
          <w:color w:val="000000"/>
          <w:sz w:val="24"/>
          <w:szCs w:val="24"/>
          <w:lang w:eastAsia="ru-RU"/>
        </w:rPr>
        <w:t>играющих</w:t>
      </w:r>
      <w:proofErr w:type="gramEnd"/>
      <w:r w:rsidRPr="00441402">
        <w:rPr>
          <w:rFonts w:ascii="Times New Roman" w:eastAsia="Times New Roman" w:hAnsi="Times New Roman" w:cs="Times New Roman"/>
          <w:color w:val="000000"/>
          <w:sz w:val="24"/>
          <w:szCs w:val="24"/>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«РУГАЕМСЯ ОВОЩАМИ»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5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Предложите детям поругаться, но не плохими словами, а … овощами: </w:t>
      </w:r>
      <w:proofErr w:type="gramStart"/>
      <w:r w:rsidRPr="00441402">
        <w:rPr>
          <w:rFonts w:ascii="Times New Roman" w:eastAsia="Times New Roman" w:hAnsi="Times New Roman" w:cs="Times New Roman"/>
          <w:color w:val="000000"/>
          <w:sz w:val="24"/>
          <w:szCs w:val="24"/>
          <w:lang w:eastAsia="ru-RU"/>
        </w:rPr>
        <w:t>"Ты – огурец", "А ты – редиска", "Ты – морковка", "А та – тыква" и т.д.</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Примечание: Прежде, чем поругать ребёнка плохим словом, вспомните это упражнение.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«ПО КОЧКАМ»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5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Примечание: взрослый тоже прыгает по "кочкам". Если между "лягушками" дело доходит до серьёзного конфликта, он подскакивает и помогает найти выход.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000000"/>
          <w:sz w:val="24"/>
          <w:szCs w:val="24"/>
          <w:lang w:eastAsia="ru-RU"/>
        </w:rPr>
        <w:t>«ЖУЖА»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(для детей с 6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w:t>
      </w:r>
      <w:proofErr w:type="spellStart"/>
      <w:r w:rsidRPr="00441402">
        <w:rPr>
          <w:rFonts w:ascii="Times New Roman" w:eastAsia="Times New Roman" w:hAnsi="Times New Roman" w:cs="Times New Roman"/>
          <w:color w:val="000000"/>
          <w:sz w:val="24"/>
          <w:szCs w:val="24"/>
          <w:lang w:eastAsia="ru-RU"/>
        </w:rPr>
        <w:t>Жужа</w:t>
      </w:r>
      <w:proofErr w:type="spellEnd"/>
      <w:r w:rsidRPr="00441402">
        <w:rPr>
          <w:rFonts w:ascii="Times New Roman" w:eastAsia="Times New Roman" w:hAnsi="Times New Roman" w:cs="Times New Roman"/>
          <w:color w:val="000000"/>
          <w:sz w:val="24"/>
          <w:szCs w:val="24"/>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441402">
        <w:rPr>
          <w:rFonts w:ascii="Times New Roman" w:eastAsia="Times New Roman" w:hAnsi="Times New Roman" w:cs="Times New Roman"/>
          <w:color w:val="000000"/>
          <w:sz w:val="24"/>
          <w:szCs w:val="24"/>
          <w:lang w:eastAsia="ru-RU"/>
        </w:rPr>
        <w:t>Жужа</w:t>
      </w:r>
      <w:proofErr w:type="spellEnd"/>
      <w:r w:rsidRPr="00441402">
        <w:rPr>
          <w:rFonts w:ascii="Times New Roman" w:eastAsia="Times New Roman" w:hAnsi="Times New Roman" w:cs="Times New Roman"/>
          <w:color w:val="000000"/>
          <w:sz w:val="24"/>
          <w:szCs w:val="24"/>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ПСИХИЧЕСКОЕ РАЗВИТИЕ РЕБЕНКА С 4 ДО 5 ЛЕТ</w:t>
      </w:r>
      <w:r w:rsidRPr="00441402">
        <w:rPr>
          <w:rFonts w:ascii="Times New Roman" w:eastAsia="Times New Roman" w:hAnsi="Times New Roman" w:cs="Times New Roman"/>
          <w:color w:val="000000"/>
          <w:sz w:val="24"/>
          <w:szCs w:val="24"/>
          <w:lang w:eastAsia="ru-RU"/>
        </w:rPr>
        <w:t>        </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Период 4-5 лет называется дошкольным периодом. В это время ребенок исследует границы своих возможностей и осуществляет попытки стать независимым от родителей. К началу этой стадии ребенок уже приобрел множество физических навыков, начинает сам придумывать себе занятия, а не просто отвечать на действия и подражать им. Проявляет изобретательность в речи, способность фантазировать.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От того, как реагируют взрослые на затеи ребенка, во многом зависит перевес качеств в характере. </w:t>
      </w:r>
      <w:proofErr w:type="gramStart"/>
      <w:r w:rsidRPr="00441402">
        <w:rPr>
          <w:rFonts w:ascii="Times New Roman" w:eastAsia="Times New Roman" w:hAnsi="Times New Roman" w:cs="Times New Roman"/>
          <w:color w:val="000000"/>
          <w:sz w:val="24"/>
          <w:szCs w:val="24"/>
          <w:lang w:eastAsia="ru-RU"/>
        </w:rPr>
        <w:t xml:space="preserve">Дети, которым предоставлена инициатива в выборе деятельности </w:t>
      </w:r>
      <w:r w:rsidRPr="00441402">
        <w:rPr>
          <w:rFonts w:ascii="Times New Roman" w:eastAsia="Times New Roman" w:hAnsi="Times New Roman" w:cs="Times New Roman"/>
          <w:color w:val="000000"/>
          <w:sz w:val="24"/>
          <w:szCs w:val="24"/>
          <w:lang w:eastAsia="ru-RU"/>
        </w:rPr>
        <w:lastRenderedPageBreak/>
        <w:t>(бегать, бороться, возиться, кататься на велосипеде, санках, коньках), вырабатывают предприимчивость.</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Закрепляет ее готовность родителей отвечать на вопросы (интеллектуальная предприимчивость) и не мешать фантазировать и затевать игры. Ценные качества, приобретаемые на этом этапе: направление и целеустремленность.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Если взрослые показывают ребенку, что его деятельность вредна и нежелательна, вопросы назойливы, а игры бестолковы, он начинает чувствовать себя виноватым и уносит это чувство вины во взрослую жизнь. Опасность этой стадии – в возникновении чувства вины за свои цели и поступки в ходе наслаждения новым локомоторным и ментальным могуществом, которые требуют энергичного обуздания. Поражение ведет к покорности, чувству вины и тревоги. Подавляются и сдерживаются излишне оптимистические надежды и дикие фантазии.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этой стадии происходит самое важное по последствиям разделение между потенциальным триумфом человека и потенциальным тотальным разрушением. И именно здесь ребенок навсегда становится разделившимся внутри себя: на детский набор, сохраняющий изобилие потенциалов роста, и родительский набор, поддерживающий и усиливающий самоконтроль, самоуправление и самонаказание. Развивается чувство моральной ответственности.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Ребенок на этой стадии склонен учиться быстро и жадно, стремительно взрослеть в смысле разделения обязанностей и дел. Хочет и может заниматься совместными делами, вместе с другими детьми придумывает и планирует дела. Подражает идеальным прототипам. Эта стадия связывает мечты раннего детства с целями активной взрослой жизни.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 этой стадии ребенок проходит первый этап социализации, так или иначе он сталкивается с общественными нормами, еще не умея им соответствовать. Ребенок по-прежнему активно “выдает” все, чему научился, радует и удивляет своими успехами. Возраст 4-5 лет ” – это возраст активной фантаз</w:t>
      </w:r>
      <w:proofErr w:type="gramStart"/>
      <w:r w:rsidRPr="00441402">
        <w:rPr>
          <w:rFonts w:ascii="Times New Roman" w:eastAsia="Times New Roman" w:hAnsi="Times New Roman" w:cs="Times New Roman"/>
          <w:color w:val="000000"/>
          <w:sz w:val="24"/>
          <w:szCs w:val="24"/>
          <w:lang w:eastAsia="ru-RU"/>
        </w:rPr>
        <w:t>ии и ее</w:t>
      </w:r>
      <w:proofErr w:type="gramEnd"/>
      <w:r w:rsidRPr="00441402">
        <w:rPr>
          <w:rFonts w:ascii="Times New Roman" w:eastAsia="Times New Roman" w:hAnsi="Times New Roman" w:cs="Times New Roman"/>
          <w:color w:val="000000"/>
          <w:sz w:val="24"/>
          <w:szCs w:val="24"/>
          <w:lang w:eastAsia="ru-RU"/>
        </w:rPr>
        <w:t xml:space="preserve"> словесного выражения. Родители таких детей обычно с гордостью рассказывают окружающим о том, чему их ребенок “уже научился”. Все это говорит о продуктивности этой стадии.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Ребенок четвертого и пятого года жизни отличается хорошим психомоторным развитием. Он чрезвычайно вынослив и может совершать довольно длительные прогулки, во время которых получает много новых, интересных впечатлений, и таким образом его знания об окружающем мире значительно расширяются.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Все совершенней становится его ручная умелость, он проявляет удивительную ловкость при выполнении различных действий. Ребенок постепенно овладевает координацией мелких движений рук и зрительного контроля. Что дает возможность совершенствования способностей к изобразительной деятельности. Большинство детей рисует с большим энтузиазмом, поскольку координация между зрительным и моторным развитием составляет большое достижение ребенка четырех-пяти лет.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Изобразительная деятельность ребенка этого возрастного периода отличается тем, что для него совершенно не важен результат. На первый план выступает сам процесс создания рисунка. Поэтому, как только рисунок завершен, дети часто выбрасывают его. И только к концу дошкольного возраста ребенок начинает обращать внимание на сам рисунок, то есть оценивать результат своего труда.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Величайшую роль изобразительной деятельности ребенка в его общем психическом развитии отмечали и отмечают все детские психологи. В частности, выдающийся психолог Л. С. Выготский подчеркивал: "Ценность художественного воспитания не в том, что оно создает знания или формирует навыки, а в том, что оно создает фон жизни, фон жизнедеятельности... оно расширяет, углубляет и прочищает эмоциональную жизнь ребенка, впервые пробуждающуюся и настраивающуюся на серьезный лад".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С психологической точки зрения рисунок рассматривается как своеобразная детская речь и как подготовительная стадия письменной речи. В рисунке ребенок выражает свое отношение к действительности, в нем можно сразу увидеть, что является главным для ребенка, а что второстепенным.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Ребенок четвертого и пятого года жизни не только самозабвенно рисует, но и играет. Игра становится все более сложной: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выполнение этих правил.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Таким образом,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проявляет чудеса терпеливости, настойчивости, дисциплинированности. В игре ребенок развивает творческое воображение, сообразительность, волевые качества, нравственные установки.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Отнеситесь к детской игре в этом возрасте со всей серьезностью, всячески поддерживайте любые стремления детей к играм.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Ребенок этого возраста должен иметь возможность развивать игровую фантазию. Разрешите детям пользоваться разнообразными "ненужными" (на ваш взгляд) вещами: какие-то палки, бруски, </w:t>
      </w:r>
      <w:proofErr w:type="gramStart"/>
      <w:r w:rsidRPr="00441402">
        <w:rPr>
          <w:rFonts w:ascii="Times New Roman" w:eastAsia="Times New Roman" w:hAnsi="Times New Roman" w:cs="Times New Roman"/>
          <w:color w:val="000000"/>
          <w:sz w:val="24"/>
          <w:szCs w:val="24"/>
          <w:lang w:eastAsia="ru-RU"/>
        </w:rPr>
        <w:t>железяки</w:t>
      </w:r>
      <w:proofErr w:type="gramEnd"/>
      <w:r w:rsidRPr="00441402">
        <w:rPr>
          <w:rFonts w:ascii="Times New Roman" w:eastAsia="Times New Roman" w:hAnsi="Times New Roman" w:cs="Times New Roman"/>
          <w:color w:val="000000"/>
          <w:sz w:val="24"/>
          <w:szCs w:val="24"/>
          <w:lang w:eastAsia="ru-RU"/>
        </w:rPr>
        <w:t xml:space="preserve"> и прочий хлам. Невозможно предугадать детскую фантазию. Я вспоминаю, как мой четырехлетний сын привязал к стулу старое пластмассовое сиденье от унитаза; это был космический корабль, а открывающаяся крышка была люком для выхода в открытый космос.</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Именно в игре ребенок четвертого-пятого года жизни реализует свое стремление к самостоятельности через моделирование жизни взрослых. Он открывает для себя этот мир человеческих отношений, разных видов деятельности, общественных функций людей.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Но такой скачок в психическом развитии ребенка становится возможным благодаря развитию речи. На четвертом-пятом году жизни ребенок не просто активно овладевает речью - он творчески осваивает язык, он, по существу, занимается словотворчеством.</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ВЛИЯНИЕ СЕМЕЙНОГО ВОСПИТАНИЯ НА РАЗВИТИЕ РЕБЁНКА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Сегодня семья выступает как важнейший фактор развития личности. Здесь ребенок рождается, здесь он получает первоначальные знания о мире и первый жизненный опыт.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Особенностью семейного воспитания является и тот факт, что семья представляет собой разновозрастную социальную группу: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что и позволяет создавать определенные традиции.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Семейное воспитание органично сливается со всей жизнедеятельностью растущего человека. В семье ребенок включается в жизненно важные виды деятельности, проходит все ее этапы: от элементарных попыток (взять в руки ложку, вбить гвоздь) до сложнейших социально - личностно значимых форм поведения.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Семейное воспитание имеет также широкий временной диапазон воздействия: оно продолжается всю жизнь человека, происходит в любое время суток, в любое время года.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Семейный климат - это жизнь родителей, их отношения, дух семьи. Детская грубость, черствость, равнодушие, недисциплинированность, как правило, - результат отрицательной системы отношений в семье и образа ее жизни. Это отношение отца к матери, родителей к детям или к окружающим вне семьи.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Не секрет: жизнь сегодня тяжела и сурова. Все больше напряженных и тяжелых ситуаций, которые порождают неблагополучие, грубость, пьянство, нервозность. На этом фоне все чаще приходится сталкиваться с неправильным, уродливым воспитанием. Во многих семьях исчезает теплота, сердечность, возрастает дефицит общения родителей с детьми. Исследования, проведенные в школах города, показали, что только 29% детей </w:t>
      </w:r>
      <w:r w:rsidRPr="00441402">
        <w:rPr>
          <w:rFonts w:ascii="Times New Roman" w:eastAsia="Times New Roman" w:hAnsi="Times New Roman" w:cs="Times New Roman"/>
          <w:color w:val="000000"/>
          <w:sz w:val="24"/>
          <w:szCs w:val="24"/>
          <w:lang w:eastAsia="ru-RU"/>
        </w:rPr>
        <w:lastRenderedPageBreak/>
        <w:t>проводят свободное время с родителями, регулярно просматривают дневники 12% отцов и матерей. Дефицит общения родителей с детьми не служит основой успехов школьников в учебной деятельности, увеличивается число "трудновоспитуемых".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 тем не менее, семья - главный фактор развития и воспитания личности. Ребенка должны воспитывать родители, а все социальные институты могут лишь помочь им в обеспечении условий для саморазвития ребенка, помогая ему познать свои индивидуальные задатки, склонности и реализовать их в приемлемой форме, полезной для него самого и общества.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Индивидуальность ребенка изначально формируется в семье. Воспитательная работа в учреждениях образования не может строиться без учета этого фактора. Только создание единой воспитательной среды может гарантировать высокое достижение планируемых результатов.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 развитием ребенка стиль воспитания в семье приобретает все большее значение для формирования активной жизненной позиции. Было проанализировано влияние неправильного воспитания на тип разрешения жизненных трудностей во взрослом возрасте. Показана зависимость формирования неадекватного стиля разрешения конфликтных ситуаций от различного рода искажений воспитания и влияние их на формирование такой стратегии поведения, которая способствует развитию различных (в зависимости от стиля воспитания) психогенных заболеваний.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Варианты отношения взрослого к ребенку условно можно разделить на три большие группы: авторитарное отношение, </w:t>
      </w:r>
      <w:proofErr w:type="spellStart"/>
      <w:r w:rsidRPr="00441402">
        <w:rPr>
          <w:rFonts w:ascii="Times New Roman" w:eastAsia="Times New Roman" w:hAnsi="Times New Roman" w:cs="Times New Roman"/>
          <w:color w:val="000000"/>
          <w:sz w:val="24"/>
          <w:szCs w:val="24"/>
          <w:lang w:eastAsia="ru-RU"/>
        </w:rPr>
        <w:t>гиперопека</w:t>
      </w:r>
      <w:proofErr w:type="spellEnd"/>
      <w:r w:rsidRPr="00441402">
        <w:rPr>
          <w:rFonts w:ascii="Times New Roman" w:eastAsia="Times New Roman" w:hAnsi="Times New Roman" w:cs="Times New Roman"/>
          <w:color w:val="000000"/>
          <w:sz w:val="24"/>
          <w:szCs w:val="24"/>
          <w:lang w:eastAsia="ru-RU"/>
        </w:rPr>
        <w:t xml:space="preserve"> и эмоциональная холодность и равнодушие к судьбе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Авторитарный стиль воспитания может способствовать снижению интереса к окружающему миру и формированию безынициативности. В то же время в игре, в том числе индивидуальной, должны реализовываться актуальные мотивы ребенка, и фрустрация их усиливает эмоциональную напряженность. При участии такого ребенка в играх со сверстниками влияние этого стиля воспитания может </w:t>
      </w:r>
      <w:proofErr w:type="gramStart"/>
      <w:r w:rsidRPr="00441402">
        <w:rPr>
          <w:rFonts w:ascii="Times New Roman" w:eastAsia="Times New Roman" w:hAnsi="Times New Roman" w:cs="Times New Roman"/>
          <w:color w:val="000000"/>
          <w:sz w:val="24"/>
          <w:szCs w:val="24"/>
          <w:lang w:eastAsia="ru-RU"/>
        </w:rPr>
        <w:t>сказаться в неумении принять</w:t>
      </w:r>
      <w:proofErr w:type="gramEnd"/>
      <w:r w:rsidRPr="00441402">
        <w:rPr>
          <w:rFonts w:ascii="Times New Roman" w:eastAsia="Times New Roman" w:hAnsi="Times New Roman" w:cs="Times New Roman"/>
          <w:color w:val="000000"/>
          <w:sz w:val="24"/>
          <w:szCs w:val="24"/>
          <w:lang w:eastAsia="ru-RU"/>
        </w:rPr>
        <w:t xml:space="preserve"> на себя роль и неадекватности ее исполнения. Такое неумение может привести к тому, что его не будут принимать в игру, а это, в свою очередь, способствует нарастанию внутренней напряженности в общении со сверстниками.  По мнению Л.И. </w:t>
      </w:r>
      <w:proofErr w:type="spellStart"/>
      <w:r w:rsidRPr="00441402">
        <w:rPr>
          <w:rFonts w:ascii="Times New Roman" w:eastAsia="Times New Roman" w:hAnsi="Times New Roman" w:cs="Times New Roman"/>
          <w:color w:val="000000"/>
          <w:sz w:val="24"/>
          <w:szCs w:val="24"/>
          <w:lang w:eastAsia="ru-RU"/>
        </w:rPr>
        <w:t>Божович</w:t>
      </w:r>
      <w:proofErr w:type="spellEnd"/>
      <w:r w:rsidRPr="00441402">
        <w:rPr>
          <w:rFonts w:ascii="Times New Roman" w:eastAsia="Times New Roman" w:hAnsi="Times New Roman" w:cs="Times New Roman"/>
          <w:color w:val="000000"/>
          <w:sz w:val="24"/>
          <w:szCs w:val="24"/>
          <w:lang w:eastAsia="ru-RU"/>
        </w:rPr>
        <w:t xml:space="preserve">, это может привести к развитию таких черт личности, как робость и неуверенность в себе, или, наоборот, агрессивности и негативизму. Как тот, так и другой варианты не способствуют построению адекватных поведенческих схем. Это, в конечном счете, еще больше усиливает эмоциональное напряжение, ребенок начинает ощущать </w:t>
      </w:r>
      <w:proofErr w:type="spellStart"/>
      <w:r w:rsidRPr="00441402">
        <w:rPr>
          <w:rFonts w:ascii="Times New Roman" w:eastAsia="Times New Roman" w:hAnsi="Times New Roman" w:cs="Times New Roman"/>
          <w:color w:val="000000"/>
          <w:sz w:val="24"/>
          <w:szCs w:val="24"/>
          <w:lang w:eastAsia="ru-RU"/>
        </w:rPr>
        <w:t>неподконтрольность</w:t>
      </w:r>
      <w:proofErr w:type="spellEnd"/>
      <w:r w:rsidRPr="00441402">
        <w:rPr>
          <w:rFonts w:ascii="Times New Roman" w:eastAsia="Times New Roman" w:hAnsi="Times New Roman" w:cs="Times New Roman"/>
          <w:color w:val="000000"/>
          <w:sz w:val="24"/>
          <w:szCs w:val="24"/>
          <w:lang w:eastAsia="ru-RU"/>
        </w:rPr>
        <w:t xml:space="preserve"> ситуации, а при имеющемся стиле воспитания и отношения к нему со стороны значимых других такое разрешение ситуации, которое могло бы ликвидировать эмоциональное напряжение и чувство беспомощности, невозможно.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Другим вариантом фрустрации ведущих мотивов и подавления самостоятельности ребенка в семье является </w:t>
      </w:r>
      <w:proofErr w:type="spellStart"/>
      <w:r w:rsidRPr="00441402">
        <w:rPr>
          <w:rFonts w:ascii="Times New Roman" w:eastAsia="Times New Roman" w:hAnsi="Times New Roman" w:cs="Times New Roman"/>
          <w:color w:val="000000"/>
          <w:sz w:val="24"/>
          <w:szCs w:val="24"/>
          <w:lang w:eastAsia="ru-RU"/>
        </w:rPr>
        <w:t>гиперопека</w:t>
      </w:r>
      <w:proofErr w:type="spellEnd"/>
      <w:r w:rsidRPr="00441402">
        <w:rPr>
          <w:rFonts w:ascii="Times New Roman" w:eastAsia="Times New Roman" w:hAnsi="Times New Roman" w:cs="Times New Roman"/>
          <w:color w:val="000000"/>
          <w:sz w:val="24"/>
          <w:szCs w:val="24"/>
          <w:lang w:eastAsia="ru-RU"/>
        </w:rPr>
        <w:t>. Такой тип воспитания способствует развитию несамостоятельности, трудности в принятии решений, неумению найти способ разрешения не известной ранее ситуации и в критических случаях — пассивность и уход от решения жизненной проблемы.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На поведенческом уровне это может </w:t>
      </w:r>
      <w:proofErr w:type="gramStart"/>
      <w:r w:rsidRPr="00441402">
        <w:rPr>
          <w:rFonts w:ascii="Times New Roman" w:eastAsia="Times New Roman" w:hAnsi="Times New Roman" w:cs="Times New Roman"/>
          <w:color w:val="000000"/>
          <w:sz w:val="24"/>
          <w:szCs w:val="24"/>
          <w:lang w:eastAsia="ru-RU"/>
        </w:rPr>
        <w:t>проявиться не только в неумении включиться</w:t>
      </w:r>
      <w:proofErr w:type="gramEnd"/>
      <w:r w:rsidRPr="00441402">
        <w:rPr>
          <w:rFonts w:ascii="Times New Roman" w:eastAsia="Times New Roman" w:hAnsi="Times New Roman" w:cs="Times New Roman"/>
          <w:color w:val="000000"/>
          <w:sz w:val="24"/>
          <w:szCs w:val="24"/>
          <w:lang w:eastAsia="ru-RU"/>
        </w:rPr>
        <w:t xml:space="preserve"> в игру и адекватно исполнять приписанную роль, но и в том, что ребенок будет ограничивать свои контакты со сверстниками и максимально стремиться к общению в кругу семьи, где все его потребности удовлетворяются по первому требованию. Можно предположить изначальную фрустрацию потребности общения со сверстниками, где приходится самостоятельно отстаивать свои интересы и решать встающие проблемы. В этой ситуации ребенок, очевидно, будет испытывать чувство неуверенности и беспомощности, а в силу фрустрации мотива </w:t>
      </w:r>
      <w:proofErr w:type="spellStart"/>
      <w:r w:rsidRPr="00441402">
        <w:rPr>
          <w:rFonts w:ascii="Times New Roman" w:eastAsia="Times New Roman" w:hAnsi="Times New Roman" w:cs="Times New Roman"/>
          <w:color w:val="000000"/>
          <w:sz w:val="24"/>
          <w:szCs w:val="24"/>
          <w:lang w:eastAsia="ru-RU"/>
        </w:rPr>
        <w:t>самоактуализации</w:t>
      </w:r>
      <w:proofErr w:type="spellEnd"/>
      <w:r w:rsidRPr="00441402">
        <w:rPr>
          <w:rFonts w:ascii="Times New Roman" w:eastAsia="Times New Roman" w:hAnsi="Times New Roman" w:cs="Times New Roman"/>
          <w:color w:val="000000"/>
          <w:sz w:val="24"/>
          <w:szCs w:val="24"/>
          <w:lang w:eastAsia="ru-RU"/>
        </w:rPr>
        <w:t>, естественной при таком стиле воспитания, не происходит адекватное включение в ведущую деятельность, что еще более усиливает чувство беспомощности.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xml:space="preserve">В семьях, характеризующихся эмоциональной холодностью и равнодушием к ребенку, очевидно, будет наблюдаться обратная картина: при фрустрации потребности общения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взрослыми общение со сверстниками изначально оказывается сохранным. Однако в подобных семьях искажение взаимоотношений приводит к неадекватному представлению о мире взрослых и системе ценностей в этом мире. Учитывая то обстоятельство, что роль взрослого — одна из наиболее желанных ролей в игре, это может привести к неадекватному исполнению подобных ролей, что, в свою очередь, не будет способствовать выбору этих детей на такие роли. А это может обусловить развитие эмоциональной напряженности и, соответственно, нарушение общения со сверстниками. Однако в этом случае наиболее вероятно формирование локальной беспомощности, связанной именно с исполнением «взрослых» ролей, так как в этом возрасте уже достаточно широка сфера деятельности, где возможно заместительное поведение, появляется возможность отнесения причины своих неудач вовне или вовнутрь и т.п. Ярко выраженная в этом возрасте ориентация в своих оценках на мнение взрослого в рассматриваемом случае может способствовать развитию локальной беспомощности в </w:t>
      </w:r>
      <w:proofErr w:type="gramStart"/>
      <w:r w:rsidRPr="00441402">
        <w:rPr>
          <w:rFonts w:ascii="Times New Roman" w:eastAsia="Times New Roman" w:hAnsi="Times New Roman" w:cs="Times New Roman"/>
          <w:color w:val="000000"/>
          <w:sz w:val="24"/>
          <w:szCs w:val="24"/>
          <w:lang w:eastAsia="ru-RU"/>
        </w:rPr>
        <w:t>глобальную</w:t>
      </w:r>
      <w:proofErr w:type="gram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ПОЧЕМУ ДЕТИ ОБМАНЫВАЮТ?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Чаще всего это происходит в начале третьего года жизни. Еще вчера такой открытый и непосредственный, малыш вдруг начинает хитрить, увиливать от своих обязанностей под надуманными предлогами, отрицать очевидную провинность, перекладывать свою вину на других. Это тревожит родителей, и они всеми доступными средствами стараются избавить ребенка от привычки "врать”.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Вымыслы и уловки ребенка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441402">
        <w:rPr>
          <w:rFonts w:ascii="Times New Roman" w:eastAsia="Times New Roman" w:hAnsi="Times New Roman" w:cs="Times New Roman"/>
          <w:color w:val="000000"/>
          <w:sz w:val="24"/>
          <w:szCs w:val="24"/>
          <w:lang w:eastAsia="ru-RU"/>
        </w:rPr>
        <w:t>выпрашивание</w:t>
      </w:r>
      <w:proofErr w:type="spellEnd"/>
      <w:r w:rsidRPr="00441402">
        <w:rPr>
          <w:rFonts w:ascii="Times New Roman" w:eastAsia="Times New Roman" w:hAnsi="Times New Roman" w:cs="Times New Roman"/>
          <w:color w:val="000000"/>
          <w:sz w:val="24"/>
          <w:szCs w:val="24"/>
          <w:lang w:eastAsia="ru-RU"/>
        </w:rPr>
        <w:t xml:space="preserve">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Усиливается давление на ребенка. Его ловят на слове, заставляют признать свою неправоту или "разоблачают” по </w:t>
      </w:r>
      <w:proofErr w:type="spellStart"/>
      <w:r w:rsidRPr="00441402">
        <w:rPr>
          <w:rFonts w:ascii="Times New Roman" w:eastAsia="Times New Roman" w:hAnsi="Times New Roman" w:cs="Times New Roman"/>
          <w:color w:val="000000"/>
          <w:sz w:val="24"/>
          <w:szCs w:val="24"/>
          <w:lang w:eastAsia="ru-RU"/>
        </w:rPr>
        <w:t>старинке</w:t>
      </w:r>
      <w:proofErr w:type="gramStart"/>
      <w:r w:rsidRPr="00441402">
        <w:rPr>
          <w:rFonts w:ascii="Times New Roman" w:eastAsia="Times New Roman" w:hAnsi="Times New Roman" w:cs="Times New Roman"/>
          <w:color w:val="000000"/>
          <w:sz w:val="24"/>
          <w:szCs w:val="24"/>
          <w:lang w:eastAsia="ru-RU"/>
        </w:rPr>
        <w:t>:"</w:t>
      </w:r>
      <w:proofErr w:type="gramEnd"/>
      <w:r w:rsidRPr="00441402">
        <w:rPr>
          <w:rFonts w:ascii="Times New Roman" w:eastAsia="Times New Roman" w:hAnsi="Times New Roman" w:cs="Times New Roman"/>
          <w:color w:val="000000"/>
          <w:sz w:val="24"/>
          <w:szCs w:val="24"/>
          <w:lang w:eastAsia="ru-RU"/>
        </w:rPr>
        <w:t>Не</w:t>
      </w:r>
      <w:proofErr w:type="spellEnd"/>
      <w:r w:rsidRPr="00441402">
        <w:rPr>
          <w:rFonts w:ascii="Times New Roman" w:eastAsia="Times New Roman" w:hAnsi="Times New Roman" w:cs="Times New Roman"/>
          <w:color w:val="000000"/>
          <w:sz w:val="24"/>
          <w:szCs w:val="24"/>
          <w:lang w:eastAsia="ru-RU"/>
        </w:rPr>
        <w:t xml:space="preserve"> ври, у тебя все на лбу написано”.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Тактика разоблачения маленьких "обманщиков” и принуждение к признанию оказываются, однако, малоэффективными. Прикрыв ладошкой "предательский” лобик, ребенок продолжает сочинять, прямо глядя нам в глаза. Может быть, он не догадывается, что врет? Не понимает разницы между вымыслом и реальностью? Возможно, в этом возрасте ему бесполезно объяснять, что врать стыдно?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Нужно и можно ли бороться с детской ложью?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Детская ложь – одна из самых исследованных проблем в психологии, однако справиться с ней в повседневной жизни еще никому не удавалось. Некоторые специалисты считают, что бороться с ложью вообще и детской, в частности, бесполезно: она – часть жизни любого воспитанного человека. Чувство такта, хорошего тона, интересы окружающих или необходимость компромисса в каких-то определенных ситуациях – вынуждают нас время от времени прибегать к неискренности, "полуправде”, а то и полной неправде, скрывая истинные чувства и мнения.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 сожалению, люди лгут не только из благородных побуждений – но и из-за корысти, злонамеренности, цинизма. Такая ложь обычно вызывает неприятие и осуждение окружающих – ее справедливо расценивают как личностный дефект, безнравственный и недопустимый. Однако и "допустимая”, и "безнравственная” ложь произрастают из одного корня. Главное – не дать вежливости ребенка перерасти в лживость.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Кто учит ребенка лгать?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Ребенок начинает говорить неправду в период активного развития речи и воображения. Это наиболее значительные достижения в психическом развитии малыша. Речь ложится в основу формирования его логического мышления, а воображение </w:t>
      </w:r>
      <w:r w:rsidRPr="00441402">
        <w:rPr>
          <w:rFonts w:ascii="Times New Roman" w:eastAsia="Times New Roman" w:hAnsi="Times New Roman" w:cs="Times New Roman"/>
          <w:color w:val="000000"/>
          <w:sz w:val="24"/>
          <w:szCs w:val="24"/>
          <w:lang w:eastAsia="ru-RU"/>
        </w:rPr>
        <w:lastRenderedPageBreak/>
        <w:t>позволяет абстрагироваться от непосредственно воспринимаемой реальности и мысленно познавать то, что нельзя пощупать, увидеть или услышать. Функции его сознания как бы удваиваются: с одной стороны, он продолжает постигать окружающий мир – тяжелое тонет, огонь жжет, а с другой – осваивает мир воображения, игры и фантазий.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Даже самые маленькие дети четко различают реальность и вымысел. Если малышка готовит обед для куклы, а роль пирожка играет кубик, она никогда не станет кусать его по-настоящему, только "</w:t>
      </w:r>
      <w:proofErr w:type="gramStart"/>
      <w:r w:rsidRPr="00441402">
        <w:rPr>
          <w:rFonts w:ascii="Times New Roman" w:eastAsia="Times New Roman" w:hAnsi="Times New Roman" w:cs="Times New Roman"/>
          <w:color w:val="000000"/>
          <w:sz w:val="24"/>
          <w:szCs w:val="24"/>
          <w:lang w:eastAsia="ru-RU"/>
        </w:rPr>
        <w:t>понарошку</w:t>
      </w:r>
      <w:proofErr w:type="gramEnd"/>
      <w:r w:rsidRPr="00441402">
        <w:rPr>
          <w:rFonts w:ascii="Times New Roman" w:eastAsia="Times New Roman" w:hAnsi="Times New Roman" w:cs="Times New Roman"/>
          <w:color w:val="000000"/>
          <w:sz w:val="24"/>
          <w:szCs w:val="24"/>
          <w:lang w:eastAsia="ru-RU"/>
        </w:rPr>
        <w:t>”. Ребенок может фантазировать в разных ситуациях – в качестве компенсации недостающих знаний и умений, для защиты от "угрозы”. Заменять реальное удовлетворение потребностей воображаемым учат и взрослые. Дети невероятно любопытны и активны: им все нужно потрогать, всем поиграть, а самое привлекательное – не игрушки, а вещи, принадлежащие взрослым. Ребенок тянется к дорогим часам, но, поскольку нет никакой гарантии, что он обойдется с ними бережно, мы "обманываем” его. Надеваем ему на руку колечко от пирамидки и говорим: "Смотри, какие часики!” Это помогает, но ненадолго. Игровой заменитель реальной вещи – это наш компромисс с ребенком, и он прекрасно это осознает.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Наверное, поэтому мы часто слышим от своих трехлетних малышей нечто наивное, подобно тому, что собрал в книге "От трех до пяти” Корней Чуковский: "Бабушка, ты умрешь?” – "Умру”. – "Тебя закопают?” – "Закопают”. – "Вот тогда я покручу твою швейную машинку”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Растущая любознательность и все более частые запреты взрослых – вот что питает первые вымыслы малыша, пытающегося при помощи фантазий обойти ограничения, налагаемые взрослыми. 3-летний Кирюша, сын известного психолога </w:t>
      </w:r>
      <w:proofErr w:type="spellStart"/>
      <w:r w:rsidRPr="00441402">
        <w:rPr>
          <w:rFonts w:ascii="Times New Roman" w:eastAsia="Times New Roman" w:hAnsi="Times New Roman" w:cs="Times New Roman"/>
          <w:color w:val="000000"/>
          <w:sz w:val="24"/>
          <w:szCs w:val="24"/>
          <w:lang w:eastAsia="ru-RU"/>
        </w:rPr>
        <w:t>В.Мухиной</w:t>
      </w:r>
      <w:proofErr w:type="spellEnd"/>
      <w:r w:rsidRPr="00441402">
        <w:rPr>
          <w:rFonts w:ascii="Times New Roman" w:eastAsia="Times New Roman" w:hAnsi="Times New Roman" w:cs="Times New Roman"/>
          <w:color w:val="000000"/>
          <w:sz w:val="24"/>
          <w:szCs w:val="24"/>
          <w:lang w:eastAsia="ru-RU"/>
        </w:rPr>
        <w:t xml:space="preserve">, разговаривает сам с собой: "Мама сказала, что нельзя трогать </w:t>
      </w:r>
      <w:proofErr w:type="spellStart"/>
      <w:r w:rsidRPr="00441402">
        <w:rPr>
          <w:rFonts w:ascii="Times New Roman" w:eastAsia="Times New Roman" w:hAnsi="Times New Roman" w:cs="Times New Roman"/>
          <w:color w:val="000000"/>
          <w:sz w:val="24"/>
          <w:szCs w:val="24"/>
          <w:lang w:eastAsia="ru-RU"/>
        </w:rPr>
        <w:t>пылешош</w:t>
      </w:r>
      <w:proofErr w:type="spellEnd"/>
      <w:r w:rsidRPr="00441402">
        <w:rPr>
          <w:rFonts w:ascii="Times New Roman" w:eastAsia="Times New Roman" w:hAnsi="Times New Roman" w:cs="Times New Roman"/>
          <w:color w:val="000000"/>
          <w:sz w:val="24"/>
          <w:szCs w:val="24"/>
          <w:lang w:eastAsia="ru-RU"/>
        </w:rPr>
        <w:t xml:space="preserve"> (пылесос)”. Затем обращается к невидимой туче (окно закрыто плотной портьерой): "Туча, можно </w:t>
      </w:r>
      <w:proofErr w:type="spellStart"/>
      <w:r w:rsidRPr="00441402">
        <w:rPr>
          <w:rFonts w:ascii="Times New Roman" w:eastAsia="Times New Roman" w:hAnsi="Times New Roman" w:cs="Times New Roman"/>
          <w:color w:val="000000"/>
          <w:sz w:val="24"/>
          <w:szCs w:val="24"/>
          <w:lang w:eastAsia="ru-RU"/>
        </w:rPr>
        <w:t>тлогать</w:t>
      </w:r>
      <w:proofErr w:type="spellEnd"/>
      <w:r w:rsidRPr="00441402">
        <w:rPr>
          <w:rFonts w:ascii="Times New Roman" w:eastAsia="Times New Roman" w:hAnsi="Times New Roman" w:cs="Times New Roman"/>
          <w:color w:val="000000"/>
          <w:sz w:val="24"/>
          <w:szCs w:val="24"/>
          <w:lang w:eastAsia="ru-RU"/>
        </w:rPr>
        <w:t xml:space="preserve"> </w:t>
      </w:r>
      <w:proofErr w:type="spellStart"/>
      <w:r w:rsidRPr="00441402">
        <w:rPr>
          <w:rFonts w:ascii="Times New Roman" w:eastAsia="Times New Roman" w:hAnsi="Times New Roman" w:cs="Times New Roman"/>
          <w:color w:val="000000"/>
          <w:sz w:val="24"/>
          <w:szCs w:val="24"/>
          <w:lang w:eastAsia="ru-RU"/>
        </w:rPr>
        <w:t>пылешош</w:t>
      </w:r>
      <w:proofErr w:type="spellEnd"/>
      <w:r w:rsidRPr="00441402">
        <w:rPr>
          <w:rFonts w:ascii="Times New Roman" w:eastAsia="Times New Roman" w:hAnsi="Times New Roman" w:cs="Times New Roman"/>
          <w:color w:val="000000"/>
          <w:sz w:val="24"/>
          <w:szCs w:val="24"/>
          <w:lang w:eastAsia="ru-RU"/>
        </w:rPr>
        <w:t>?” и отвечает сам себе: "Можно, Кила, можно”.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 возрастом поводов для вымысла становится все больше, а "обман” все </w:t>
      </w:r>
      <w:proofErr w:type="spellStart"/>
      <w:r w:rsidRPr="00441402">
        <w:rPr>
          <w:rFonts w:ascii="Times New Roman" w:eastAsia="Times New Roman" w:hAnsi="Times New Roman" w:cs="Times New Roman"/>
          <w:color w:val="000000"/>
          <w:sz w:val="24"/>
          <w:szCs w:val="24"/>
          <w:lang w:eastAsia="ru-RU"/>
        </w:rPr>
        <w:t>изощреннее</w:t>
      </w:r>
      <w:proofErr w:type="spellEnd"/>
      <w:r w:rsidRPr="00441402">
        <w:rPr>
          <w:rFonts w:ascii="Times New Roman" w:eastAsia="Times New Roman" w:hAnsi="Times New Roman" w:cs="Times New Roman"/>
          <w:color w:val="000000"/>
          <w:sz w:val="24"/>
          <w:szCs w:val="24"/>
          <w:lang w:eastAsia="ru-RU"/>
        </w:rPr>
        <w:t>. Невольными виновниками этого становятся взрослые, вынужденные предъявлять ребенку определенные требования. Естественно возникает вопрос: "Что же делать?” Нельзя же позволять ребенку все. Разумные ограничения необходимы, и если запреты провоцируют "ложь”, то и вседозволенность чревата проблемами. Где же выход?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Маленькие хитрости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Надо знать, что первая, наивная и непосредственная "ложь” еще не признак проблемы. Более того, в определенном смысле она – показатель развития ребенка. В традициях русской культуры принято осуждать и пресекать детские обманы. А американские мамы, например, относятся к этому философски, считая, что если с интеллектом и социальным поведением у ребенка все в порядке, то его вымыслы и уловки – лишь более зрелые и логичные формы воздействия на окружающих, нежели сложившийся еще в младенчестве стиль эмоционального давления (истерики, слезы, </w:t>
      </w:r>
      <w:proofErr w:type="spellStart"/>
      <w:r w:rsidRPr="00441402">
        <w:rPr>
          <w:rFonts w:ascii="Times New Roman" w:eastAsia="Times New Roman" w:hAnsi="Times New Roman" w:cs="Times New Roman"/>
          <w:color w:val="000000"/>
          <w:sz w:val="24"/>
          <w:szCs w:val="24"/>
          <w:lang w:eastAsia="ru-RU"/>
        </w:rPr>
        <w:t>выпрашивание</w:t>
      </w:r>
      <w:proofErr w:type="spellEnd"/>
      <w:r w:rsidRPr="00441402">
        <w:rPr>
          <w:rFonts w:ascii="Times New Roman" w:eastAsia="Times New Roman" w:hAnsi="Times New Roman" w:cs="Times New Roman"/>
          <w:color w:val="000000"/>
          <w:sz w:val="24"/>
          <w:szCs w:val="24"/>
          <w:lang w:eastAsia="ru-RU"/>
        </w:rPr>
        <w:t xml:space="preserve">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Поэтому не стоит излишне драматизировать ситуацию, но и не стоит выпускать ее из-под контроля. Если и малыш изредка прибегает к маленьким хитростям, например, съев выданную ему конфетку, приходит к вам за второй, сокрушаясь, что первую утащил кот </w:t>
      </w:r>
      <w:proofErr w:type="spellStart"/>
      <w:r w:rsidRPr="00441402">
        <w:rPr>
          <w:rFonts w:ascii="Times New Roman" w:eastAsia="Times New Roman" w:hAnsi="Times New Roman" w:cs="Times New Roman"/>
          <w:color w:val="000000"/>
          <w:sz w:val="24"/>
          <w:szCs w:val="24"/>
          <w:lang w:eastAsia="ru-RU"/>
        </w:rPr>
        <w:t>Мурзик</w:t>
      </w:r>
      <w:proofErr w:type="spellEnd"/>
      <w:r w:rsidRPr="00441402">
        <w:rPr>
          <w:rFonts w:ascii="Times New Roman" w:eastAsia="Times New Roman" w:hAnsi="Times New Roman" w:cs="Times New Roman"/>
          <w:color w:val="000000"/>
          <w:sz w:val="24"/>
          <w:szCs w:val="24"/>
          <w:lang w:eastAsia="ru-RU"/>
        </w:rPr>
        <w:t>, следует ему "поверить”. Но если подобные уловки становятся нормой поведения, необходимо разобраться в их причинах.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Как правило, родителей удивляет, что ребенок "изворачивается” в подобных ситуациях, а не говорит прямо. "Что же, нам для него лишней конфеты жалко?” Скорее </w:t>
      </w:r>
      <w:proofErr w:type="gramStart"/>
      <w:r w:rsidRPr="00441402">
        <w:rPr>
          <w:rFonts w:ascii="Times New Roman" w:eastAsia="Times New Roman" w:hAnsi="Times New Roman" w:cs="Times New Roman"/>
          <w:color w:val="000000"/>
          <w:sz w:val="24"/>
          <w:szCs w:val="24"/>
          <w:lang w:eastAsia="ru-RU"/>
        </w:rPr>
        <w:t>всего</w:t>
      </w:r>
      <w:proofErr w:type="gramEnd"/>
      <w:r w:rsidRPr="00441402">
        <w:rPr>
          <w:rFonts w:ascii="Times New Roman" w:eastAsia="Times New Roman" w:hAnsi="Times New Roman" w:cs="Times New Roman"/>
          <w:color w:val="000000"/>
          <w:sz w:val="24"/>
          <w:szCs w:val="24"/>
          <w:lang w:eastAsia="ru-RU"/>
        </w:rPr>
        <w:t xml:space="preserve"> не жалко, но знает ли об этом ребенок? Не получал ли он от вас раньше чересчур резкого отказа, не выслушал ли нудной нотации о здоровых зубах и вреде сладкого? Вы уже и забыли об этом, а он помнит и заранее подстраховывает себя.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Вообще, утрата непосредственности в отношениях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взрослыми – верный признак того, что ребенок успешно развивается. У него формируются социальные эмоции: стыдливость, тактичность, гордость, чувство вины. Созревание меняет личность ребенка и </w:t>
      </w:r>
      <w:r w:rsidRPr="00441402">
        <w:rPr>
          <w:rFonts w:ascii="Times New Roman" w:eastAsia="Times New Roman" w:hAnsi="Times New Roman" w:cs="Times New Roman"/>
          <w:color w:val="000000"/>
          <w:sz w:val="24"/>
          <w:szCs w:val="24"/>
          <w:lang w:eastAsia="ru-RU"/>
        </w:rPr>
        <w:lastRenderedPageBreak/>
        <w:t>его поведение, побуждая его к своеобразным "обходным” маневрам, чтобы объяснить взрослым "законность” своих просьб, желаний, требований. Сколько их, строгих запретов, которыми вы окружили малыша? Если их очень много, а наказания за провинности слишком суровы, то ребенок неизбежно будет вас обманывать.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Обман как защита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Одна из причин, провоцирующих детскую ложь, – это наш родительский эгоизм и бестактность. Мы не считаем детские игры серьезным делом и в любой момент можем оторвать ребенка от его занятий. Умоляющие слова "сейчас-сейчас, ну еще минуточку”, не производят на вас впечатления и даже раздражают. Так же безапелляционно пресекаем мы попытки принести с улицы комок снега, понравившуюся палочку, гладкий камешек – настоящее сокровище, которые мы воспринимаем как хлам и мусор. И ребенок начинает защищаться от нас с помощью вымысла и обмана: проносит все это в дом тайком.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Вот случай, который я наблюдала в одной вполне благополучной семье. Сашенька увлеченно играет на ковре в гостиной. Мама занята приготовлением обеда на кухне. И постоянно дергает дочку: просит принести то сигареты, то зажигалку, то собрать на кухне свои разбросанные книжки. В какой-то момент Саша перестает отзываться на мамины просьбы. Обеспокоенная мама заходит в гостиную и видит дочь неподвижно лежащей на ковре с закрытыми глазами. "Что с тобой?” – кидается она к дочери. "Не видишь что ли, – отвечает та, – я умерла. Вот принеси себе сама свои сигареты, я и оживу”.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Как реагировать на подобные выходки? Разве ребенок не должен подчиняться нашим требованиям? Конечно, должен. Но и наши требования должны быть не только разумными, но и тактичными, учитывающими интересы малыша. Нельзя бесцеремонно ломать его намерения, прерывать его игру. Если мы хотим научить ребенка слушать нас и уважать наши требования, то должны первыми показать ему пример уважения к делам другого человека.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Обман-компенсация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Еще одна форма детской лжи – хвастовство несуществующими достижениями, бахвальство, возникающее тогда, когда малыши хронически неуспешны в том, что составляет главную ценность не для них самих, а для их родителей. Дети в этом случае – просто жертвы родительского тщеславия. От них слишком многого ждут, а они не в состоянии оправдать этих надежд и затраченных средств. Малыши – отличные психологи, тонко чувствующие разочарование и раздражение </w:t>
      </w:r>
      <w:proofErr w:type="gramStart"/>
      <w:r w:rsidRPr="00441402">
        <w:rPr>
          <w:rFonts w:ascii="Times New Roman" w:eastAsia="Times New Roman" w:hAnsi="Times New Roman" w:cs="Times New Roman"/>
          <w:color w:val="000000"/>
          <w:sz w:val="24"/>
          <w:szCs w:val="24"/>
          <w:lang w:eastAsia="ru-RU"/>
        </w:rPr>
        <w:t>близких</w:t>
      </w:r>
      <w:proofErr w:type="gramEnd"/>
      <w:r w:rsidRPr="00441402">
        <w:rPr>
          <w:rFonts w:ascii="Times New Roman" w:eastAsia="Times New Roman" w:hAnsi="Times New Roman" w:cs="Times New Roman"/>
          <w:color w:val="000000"/>
          <w:sz w:val="24"/>
          <w:szCs w:val="24"/>
          <w:lang w:eastAsia="ru-RU"/>
        </w:rPr>
        <w:t xml:space="preserve">. Им очень хочется соответствовать предъявляемым требованиям, но у них не получается. Тогда они и начинают "придумывать” свои успехи. Например, могут заявить родителям, что сегодня они были лучшими и их перевели в группу отличников, а тренер всем велел брать с них пример. При малейшей реальной удаче они раздувают ее, многократно преувеличивая, только бы заслужить одобрение, признание, ласковый и добрый взгляд мамы. Хвастливый "лгунишка” – это </w:t>
      </w:r>
      <w:proofErr w:type="spellStart"/>
      <w:r w:rsidRPr="00441402">
        <w:rPr>
          <w:rFonts w:ascii="Times New Roman" w:eastAsia="Times New Roman" w:hAnsi="Times New Roman" w:cs="Times New Roman"/>
          <w:color w:val="000000"/>
          <w:sz w:val="24"/>
          <w:szCs w:val="24"/>
          <w:lang w:eastAsia="ru-RU"/>
        </w:rPr>
        <w:t>недохваленный</w:t>
      </w:r>
      <w:proofErr w:type="spellEnd"/>
      <w:r w:rsidRPr="00441402">
        <w:rPr>
          <w:rFonts w:ascii="Times New Roman" w:eastAsia="Times New Roman" w:hAnsi="Times New Roman" w:cs="Times New Roman"/>
          <w:color w:val="000000"/>
          <w:sz w:val="24"/>
          <w:szCs w:val="24"/>
          <w:lang w:eastAsia="ru-RU"/>
        </w:rPr>
        <w:t xml:space="preserve"> ребенок. Переступите через свою суровость и найдите повод </w:t>
      </w:r>
      <w:proofErr w:type="gramStart"/>
      <w:r w:rsidRPr="00441402">
        <w:rPr>
          <w:rFonts w:ascii="Times New Roman" w:eastAsia="Times New Roman" w:hAnsi="Times New Roman" w:cs="Times New Roman"/>
          <w:color w:val="000000"/>
          <w:sz w:val="24"/>
          <w:szCs w:val="24"/>
          <w:lang w:eastAsia="ru-RU"/>
        </w:rPr>
        <w:t>почаще</w:t>
      </w:r>
      <w:proofErr w:type="gramEnd"/>
      <w:r w:rsidRPr="00441402">
        <w:rPr>
          <w:rFonts w:ascii="Times New Roman" w:eastAsia="Times New Roman" w:hAnsi="Times New Roman" w:cs="Times New Roman"/>
          <w:color w:val="000000"/>
          <w:sz w:val="24"/>
          <w:szCs w:val="24"/>
          <w:lang w:eastAsia="ru-RU"/>
        </w:rPr>
        <w:t xml:space="preserve"> восхищаться малышом, демонстрируя ему свою любовь.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Фантазии обиженного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Часто 3-летнего малыша побуждает к обману ущемленное самолюбие. Он весьма чувствителен к оценкам окружающих, отношению к себе. </w:t>
      </w:r>
      <w:proofErr w:type="gramStart"/>
      <w:r w:rsidRPr="00441402">
        <w:rPr>
          <w:rFonts w:ascii="Times New Roman" w:eastAsia="Times New Roman" w:hAnsi="Times New Roman" w:cs="Times New Roman"/>
          <w:color w:val="000000"/>
          <w:sz w:val="24"/>
          <w:szCs w:val="24"/>
          <w:lang w:eastAsia="ru-RU"/>
        </w:rPr>
        <w:t>И если эти оценки нелицеприятны или же взрослый груб с ним, малыш начинает огрызаться, дерзить или выдумывать истории, которые как бы вытесняют эти обиды. 3-летний Дима, например, по дороге из детского сада с гордостью заявил маме, что сегодня воспитательница поругала его за неаккуратную аппликацию, а он ей показал язык, и все дети над ней смеялись.</w:t>
      </w:r>
      <w:proofErr w:type="gramEnd"/>
      <w:r w:rsidRPr="00441402">
        <w:rPr>
          <w:rFonts w:ascii="Times New Roman" w:eastAsia="Times New Roman" w:hAnsi="Times New Roman" w:cs="Times New Roman"/>
          <w:color w:val="000000"/>
          <w:sz w:val="24"/>
          <w:szCs w:val="24"/>
          <w:lang w:eastAsia="ru-RU"/>
        </w:rPr>
        <w:t xml:space="preserve"> Надо ли говорить, что на самом деле дети смеялись над ним, а не над ней, и язык он никому не показывал.</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Переиначивая болезненное для своего самолюбия происшествие, ребенок испытывает облегчение, в воображении "расправляясь” с обидчиком, он восстанавливает справедливость, которой не может добиться в реальности. Мы, взрослые, сами нередко грешим этим. Было бы неправильным пресекать подобные детские вымыслы, имеющие </w:t>
      </w:r>
      <w:r w:rsidRPr="00441402">
        <w:rPr>
          <w:rFonts w:ascii="Times New Roman" w:eastAsia="Times New Roman" w:hAnsi="Times New Roman" w:cs="Times New Roman"/>
          <w:color w:val="000000"/>
          <w:sz w:val="24"/>
          <w:szCs w:val="24"/>
          <w:lang w:eastAsia="ru-RU"/>
        </w:rPr>
        <w:lastRenderedPageBreak/>
        <w:t>определенный терапевтический эффект и помогающие малышу справиться с суровой действительностью. Но, выслушивая детскую "версию” события и морально поддерживая малыша, следует все-таки постепенно внушать ему мысль, что надо уметь признать свою вину и что честных людей всегда уважают за то, что они не боятся говорить правду.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А если без причины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Бывает и такое. "Немотивированная” ложь встречается в любом возрасте. У самых маленьких она принимает вид причудливой фантазии. 2-летний Стасик </w:t>
      </w:r>
      <w:proofErr w:type="gramStart"/>
      <w:r w:rsidRPr="00441402">
        <w:rPr>
          <w:rFonts w:ascii="Times New Roman" w:eastAsia="Times New Roman" w:hAnsi="Times New Roman" w:cs="Times New Roman"/>
          <w:color w:val="000000"/>
          <w:sz w:val="24"/>
          <w:szCs w:val="24"/>
          <w:lang w:eastAsia="ru-RU"/>
        </w:rPr>
        <w:t>упал в детском саду и медсестра смазала</w:t>
      </w:r>
      <w:proofErr w:type="gramEnd"/>
      <w:r w:rsidRPr="00441402">
        <w:rPr>
          <w:rFonts w:ascii="Times New Roman" w:eastAsia="Times New Roman" w:hAnsi="Times New Roman" w:cs="Times New Roman"/>
          <w:color w:val="000000"/>
          <w:sz w:val="24"/>
          <w:szCs w:val="24"/>
          <w:lang w:eastAsia="ru-RU"/>
        </w:rPr>
        <w:t xml:space="preserve"> ему царапины зеленкой. На вопрос забиравшей его из детского сада мамы, что с его коленками, он неожиданно ответил: "Бабуля укусила”. Дома на тот же вопрос бабушки он уже ответил: "Мама укусила”. И только вечером, когда его об этом спросил отец, он честно признался: "Упал, зеленкой помазали”.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Дети постарше тоже любят присочинить. Они рассказывают небылицы о якобы виденных ими инопланетных кораблях, утверждают, что знают секрет бессмертия и могут взглядом передвигать предметы. Любят прихвастнуть подростки, да и вполне солидные взрослые тоже. Однако потребность слегка приврать – не совсем беспричинный "обман”, просто причина не всегда лежит на поверхности: хочется придать больший вес и значимость своей персоне, вызвать к себе интерес, а сделать это иначе не получается.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Такого рода сочинительство может быть как свидетельством неудовлетворенности собой, своим положением в семье, группе, классе, так и признаком особой живости воображения, склонности к творчеству. Вряд ли стоит строго судить малышей за подобные вымыслы – ведь они просто стремятся поразить наше воображение, вызвать наше восхищение.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Однако, если неукротимые фантазии детей не сопровождаются настоящими достижениями, они превращаются в пустую мечтательность, когда, вместо того чтобы добиваться реальных успехов, малыш только и делает, что рисует в своем воображении блистательные победы, но палец о палец не ударит, чтобы сделать их реальностью. Из таких юных "сочинителей” вполне могут вырасти взрослые бездельники с большими претензиями. Поэтому поддерживать у ребенка баланс между вымыслом и реальностью все-таки нужно, и если фантазии заменяют ему все виды активности, необходимо возвращать его "на землю” и прививать вкус к настоящему делу.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Что надо знать родителям детей, которые лгут</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Вымыслы малышей – еще не ложь в полном смысле этого слова. Они редко по-настоящему корыстны и не рассчитаны на то, чтобы причинить вред </w:t>
      </w:r>
      <w:proofErr w:type="gramStart"/>
      <w:r w:rsidRPr="00441402">
        <w:rPr>
          <w:rFonts w:ascii="Times New Roman" w:eastAsia="Times New Roman" w:hAnsi="Times New Roman" w:cs="Times New Roman"/>
          <w:color w:val="000000"/>
          <w:sz w:val="24"/>
          <w:szCs w:val="24"/>
          <w:lang w:eastAsia="ru-RU"/>
        </w:rPr>
        <w:t>другому</w:t>
      </w:r>
      <w:proofErr w:type="gramEnd"/>
      <w:r w:rsidRPr="00441402">
        <w:rPr>
          <w:rFonts w:ascii="Times New Roman" w:eastAsia="Times New Roman" w:hAnsi="Times New Roman" w:cs="Times New Roman"/>
          <w:color w:val="000000"/>
          <w:sz w:val="24"/>
          <w:szCs w:val="24"/>
          <w:lang w:eastAsia="ru-RU"/>
        </w:rPr>
        <w:t xml:space="preserve">. "Ложь” детей может свидетельствовать о нарушениях во взаимоотношениях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взрослыми. Стоит изменить стиль общения с ребенком, устранить причины, вынуждающие его обманывать, и "лживость” сведется к безопасному минимуму. В противном случае она укоренится и станет настоящим бедствием и для него самого, и для окружающих.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 привычкой говорить неправду бесполезно бороться, если члены семьи сами неискренни друг с другом. Ребенок интуитивно усваивает этот стиль общения и не может </w:t>
      </w:r>
      <w:proofErr w:type="gramStart"/>
      <w:r w:rsidRPr="00441402">
        <w:rPr>
          <w:rFonts w:ascii="Times New Roman" w:eastAsia="Times New Roman" w:hAnsi="Times New Roman" w:cs="Times New Roman"/>
          <w:color w:val="000000"/>
          <w:sz w:val="24"/>
          <w:szCs w:val="24"/>
          <w:lang w:eastAsia="ru-RU"/>
        </w:rPr>
        <w:t>соответствовать вашим требованиям быть</w:t>
      </w:r>
      <w:proofErr w:type="gramEnd"/>
      <w:r w:rsidRPr="00441402">
        <w:rPr>
          <w:rFonts w:ascii="Times New Roman" w:eastAsia="Times New Roman" w:hAnsi="Times New Roman" w:cs="Times New Roman"/>
          <w:color w:val="000000"/>
          <w:sz w:val="24"/>
          <w:szCs w:val="24"/>
          <w:lang w:eastAsia="ru-RU"/>
        </w:rPr>
        <w:t xml:space="preserve"> искренним, коль скоро вы сами – не образец правдивости.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Ребенок должен усвоить, что говорить неправду он может только в том случае, когда правда звучит невежливо. Нельзя, например, сказать другу, что его подарок тебя разочаровал, или в гостях критиковать хозяйку, объявляя всем, что мама лучше готовит. Как ни странно, но даже самым изощренным маленьким хитрецам плохо дается ложь "из приличия” и, чтобы приучить ребенка к "вежливой " лжи, иногда нужно немало усилий.</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РОЛЬ СЕМЬИ В ВОСПИТАНИИ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Семья может выступать в качестве как положительного, так и отрицательного фактора воспитания. </w:t>
      </w:r>
      <w:proofErr w:type="gramStart"/>
      <w:r w:rsidRPr="00441402">
        <w:rPr>
          <w:rFonts w:ascii="Times New Roman" w:eastAsia="Times New Roman" w:hAnsi="Times New Roman" w:cs="Times New Roman"/>
          <w:color w:val="000000"/>
          <w:sz w:val="24"/>
          <w:szCs w:val="24"/>
          <w:lang w:eastAsia="ru-RU"/>
        </w:rPr>
        <w:t xml:space="preserve">Положительное воздействие на личность ребенка состоит в том, что никто, кроме самых близких для него в семье людей – матери, отца, бабушки, дедушки, брата, сестры, не относится к ребенку лучше, не любит его так и не заботится столько о </w:t>
      </w:r>
      <w:r w:rsidRPr="00441402">
        <w:rPr>
          <w:rFonts w:ascii="Times New Roman" w:eastAsia="Times New Roman" w:hAnsi="Times New Roman" w:cs="Times New Roman"/>
          <w:color w:val="000000"/>
          <w:sz w:val="24"/>
          <w:szCs w:val="24"/>
          <w:lang w:eastAsia="ru-RU"/>
        </w:rPr>
        <w:lastRenderedPageBreak/>
        <w:t>нем. И вместе с тем никакой другой социальный институт не может потенциально нанести столько вреда в воспитании детей, сколько может сделать семья</w:t>
      </w:r>
      <w:proofErr w:type="gramEnd"/>
      <w:r w:rsidRPr="00441402">
        <w:rPr>
          <w:rFonts w:ascii="Times New Roman" w:eastAsia="Times New Roman" w:hAnsi="Times New Roman" w:cs="Times New Roman"/>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w:t>
      </w:r>
      <w:proofErr w:type="gramStart"/>
      <w:r w:rsidRPr="00441402">
        <w:rPr>
          <w:rFonts w:ascii="Times New Roman" w:eastAsia="Times New Roman" w:hAnsi="Times New Roman" w:cs="Times New Roman"/>
          <w:color w:val="000000"/>
          <w:sz w:val="24"/>
          <w:szCs w:val="24"/>
          <w:lang w:eastAsia="ru-RU"/>
        </w:rPr>
        <w:t>более старшем</w:t>
      </w:r>
      <w:proofErr w:type="gramEnd"/>
      <w:r w:rsidRPr="00441402">
        <w:rPr>
          <w:rFonts w:ascii="Times New Roman" w:eastAsia="Times New Roman" w:hAnsi="Times New Roman" w:cs="Times New Roman"/>
          <w:color w:val="000000"/>
          <w:sz w:val="24"/>
          <w:szCs w:val="24"/>
          <w:lang w:eastAsia="ru-RU"/>
        </w:rPr>
        <w:t xml:space="preserve"> возрасте, оставлять повзрослевшего ребенка наедине самим с собой.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каждый день твердят ему, что лгать нехорошо, сами того не замечая, отступают от этого правила, все воспитание может пойти насмарку.)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Каждый из родителей видит в детях свое продолжение, реализацию определенных установок или идеалов. И очень трудно отступает от них.</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Конфликтная ситуация между родителями – различные подходы к воспитанию детей.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Вторая задача - сделать так, чтобы ребенок не видел противоречий в позициях родителей, т.е. обсуждать эти вопросы лучше без него.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Родители, принимая решение, должны на первое место ставить не собственные взгляды, а то, что будет более полезным для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общении у взрослых и детей вырабатываются принципы общения: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1) Принятие ребенка, т.е. </w:t>
      </w:r>
      <w:proofErr w:type="gramStart"/>
      <w:r w:rsidRPr="00441402">
        <w:rPr>
          <w:rFonts w:ascii="Times New Roman" w:eastAsia="Times New Roman" w:hAnsi="Times New Roman" w:cs="Times New Roman"/>
          <w:color w:val="000000"/>
          <w:sz w:val="24"/>
          <w:szCs w:val="24"/>
          <w:lang w:eastAsia="ru-RU"/>
        </w:rPr>
        <w:t>ребенок</w:t>
      </w:r>
      <w:proofErr w:type="gramEnd"/>
      <w:r w:rsidRPr="00441402">
        <w:rPr>
          <w:rFonts w:ascii="Times New Roman" w:eastAsia="Times New Roman" w:hAnsi="Times New Roman" w:cs="Times New Roman"/>
          <w:color w:val="000000"/>
          <w:sz w:val="24"/>
          <w:szCs w:val="24"/>
          <w:lang w:eastAsia="ru-RU"/>
        </w:rPr>
        <w:t xml:space="preserve"> принимается таким, какой он есть.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2) </w:t>
      </w:r>
      <w:proofErr w:type="spellStart"/>
      <w:r w:rsidRPr="00441402">
        <w:rPr>
          <w:rFonts w:ascii="Times New Roman" w:eastAsia="Times New Roman" w:hAnsi="Times New Roman" w:cs="Times New Roman"/>
          <w:color w:val="000000"/>
          <w:sz w:val="24"/>
          <w:szCs w:val="24"/>
          <w:lang w:eastAsia="ru-RU"/>
        </w:rPr>
        <w:t>Эмпатия</w:t>
      </w:r>
      <w:proofErr w:type="spellEnd"/>
      <w:r w:rsidRPr="00441402">
        <w:rPr>
          <w:rFonts w:ascii="Times New Roman" w:eastAsia="Times New Roman" w:hAnsi="Times New Roman" w:cs="Times New Roman"/>
          <w:color w:val="000000"/>
          <w:sz w:val="24"/>
          <w:szCs w:val="24"/>
          <w:lang w:eastAsia="ru-RU"/>
        </w:rPr>
        <w:t xml:space="preserve"> (сопереживание) – взрослый смотрит глазами ребенка на проблемы, принимает его позицию.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3) Конгруэнтность. Предполагает адекватное отношение со стороны взрослого человека к происходящему.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Возможно, родители любят его, когда ребенок соответствует их ожиданиям</w:t>
      </w:r>
      <w:proofErr w:type="gramStart"/>
      <w:r w:rsidRPr="00441402">
        <w:rPr>
          <w:rFonts w:ascii="Times New Roman" w:eastAsia="Times New Roman" w:hAnsi="Times New Roman" w:cs="Times New Roman"/>
          <w:color w:val="000000"/>
          <w:sz w:val="24"/>
          <w:szCs w:val="24"/>
          <w:lang w:eastAsia="ru-RU"/>
        </w:rPr>
        <w:t>.</w:t>
      </w:r>
      <w:proofErr w:type="gramEnd"/>
      <w:r w:rsidRPr="00441402">
        <w:rPr>
          <w:rFonts w:ascii="Times New Roman" w:eastAsia="Times New Roman" w:hAnsi="Times New Roman" w:cs="Times New Roman"/>
          <w:color w:val="000000"/>
          <w:sz w:val="24"/>
          <w:szCs w:val="24"/>
          <w:lang w:eastAsia="ru-RU"/>
        </w:rPr>
        <w:t xml:space="preserve"> </w:t>
      </w:r>
      <w:proofErr w:type="gramStart"/>
      <w:r w:rsidRPr="00441402">
        <w:rPr>
          <w:rFonts w:ascii="Times New Roman" w:eastAsia="Times New Roman" w:hAnsi="Times New Roman" w:cs="Times New Roman"/>
          <w:color w:val="000000"/>
          <w:sz w:val="24"/>
          <w:szCs w:val="24"/>
          <w:lang w:eastAsia="ru-RU"/>
        </w:rPr>
        <w:t>к</w:t>
      </w:r>
      <w:proofErr w:type="gramEnd"/>
      <w:r w:rsidRPr="00441402">
        <w:rPr>
          <w:rFonts w:ascii="Times New Roman" w:eastAsia="Times New Roman" w:hAnsi="Times New Roman" w:cs="Times New Roman"/>
          <w:color w:val="000000"/>
          <w:sz w:val="24"/>
          <w:szCs w:val="24"/>
          <w:lang w:eastAsia="ru-RU"/>
        </w:rPr>
        <w:t>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w:t>
      </w:r>
      <w:proofErr w:type="gramStart"/>
      <w:r w:rsidRPr="00441402">
        <w:rPr>
          <w:rFonts w:ascii="Times New Roman" w:eastAsia="Times New Roman" w:hAnsi="Times New Roman" w:cs="Times New Roman"/>
          <w:color w:val="000000"/>
          <w:sz w:val="24"/>
          <w:szCs w:val="24"/>
          <w:lang w:eastAsia="ru-RU"/>
        </w:rPr>
        <w:t>.(</w:t>
      </w:r>
      <w:proofErr w:type="gramEnd"/>
      <w:r w:rsidRPr="00441402">
        <w:rPr>
          <w:rFonts w:ascii="Times New Roman" w:eastAsia="Times New Roman" w:hAnsi="Times New Roman" w:cs="Times New Roman"/>
          <w:color w:val="000000"/>
          <w:sz w:val="24"/>
          <w:szCs w:val="24"/>
          <w:lang w:eastAsia="ru-RU"/>
        </w:rPr>
        <w:t>обусловленная любовь)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w:t>
      </w:r>
      <w:proofErr w:type="gramStart"/>
      <w:r w:rsidRPr="00441402">
        <w:rPr>
          <w:rFonts w:ascii="Times New Roman" w:eastAsia="Times New Roman" w:hAnsi="Times New Roman" w:cs="Times New Roman"/>
          <w:color w:val="000000"/>
          <w:sz w:val="24"/>
          <w:szCs w:val="24"/>
          <w:lang w:eastAsia="ru-RU"/>
        </w:rPr>
        <w:t>Но бывают чисто подсознательные моменты (например, мама красива, а девочка некрасива и замкнута.</w:t>
      </w:r>
      <w:proofErr w:type="gramEnd"/>
      <w:r w:rsidRPr="00441402">
        <w:rPr>
          <w:rFonts w:ascii="Times New Roman" w:eastAsia="Times New Roman" w:hAnsi="Times New Roman" w:cs="Times New Roman"/>
          <w:color w:val="000000"/>
          <w:sz w:val="24"/>
          <w:szCs w:val="24"/>
          <w:lang w:eastAsia="ru-RU"/>
        </w:rPr>
        <w:t xml:space="preserve"> Ребенок раздражает ее.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Типы семейных взаимоотношений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каждой семье объективно складывается определенная, далеко не всегда осознанная ею система воспитания. Здесь имеется в виду и понимание целей воспитания, и формулировка его задач, и более или менее целенаправленное применение методов и приемов воспитания, учет того, что можно и чего нельзя допустить в отношении ребенка. Могут быть выделены 4 тактики воспитания в семье и отвечающие им 4 типа семейных взаимоотношений, являющиеся и предпосылкой и результатом их возникновения: диктат, опека, “невмешательство” и сотрудничество.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Диктат в семье проявляется в систематическом поведении одними членами семейства (преимущественно взрослыми) инициативы и чувства собственного достоинства у других его членов.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Родители, разумеется, могут и должны предъявлять требования к своему ребенку, исходя из целей воспитания, норм морали, конкретных ситуаций, в которых необходимо принимать педагогически и нравственно оправданные решения. Однако те из них, которые предпочитают всем видам воздействия приказ и насилие, сталкиваются с сопротивлением ребенка, который отвечает на нажим, принуждение, угрозы своими контрмерами: лицемерием, обманом, вспышками грубости, а иногда откровенной ненавистью. Но даже если сопротивление оказывается сломленным, вместе с ним оказываются сломленными и многие ценные качества личности: самостоятельность, чувство собственного достоинства, инициативность, вера в себя и в свои возможности. Безоглядная авторитарность родителей, игнорирование интересов и мнений ребенка, систематическое лишение его права голоса при решении вопросов, к нему относящихся, - все это гарантия серьезных неудач формирование его личности.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Опека в семье – это система отношений, при которых родители, обеспечивая своим </w:t>
      </w:r>
      <w:proofErr w:type="gramStart"/>
      <w:r w:rsidRPr="00441402">
        <w:rPr>
          <w:rFonts w:ascii="Times New Roman" w:eastAsia="Times New Roman" w:hAnsi="Times New Roman" w:cs="Times New Roman"/>
          <w:color w:val="000000"/>
          <w:sz w:val="24"/>
          <w:szCs w:val="24"/>
          <w:lang w:eastAsia="ru-RU"/>
        </w:rPr>
        <w:t>трудом</w:t>
      </w:r>
      <w:proofErr w:type="gramEnd"/>
      <w:r w:rsidRPr="00441402">
        <w:rPr>
          <w:rFonts w:ascii="Times New Roman" w:eastAsia="Times New Roman" w:hAnsi="Times New Roman" w:cs="Times New Roman"/>
          <w:color w:val="000000"/>
          <w:sz w:val="24"/>
          <w:szCs w:val="24"/>
          <w:lang w:eastAsia="ru-RU"/>
        </w:rPr>
        <w:t xml:space="preserve"> удовлетворение всех потребностей ребенка, ограждают его от каких-либо забот, усилий и трудностей, принимая их на себя. Вопрос об активном формировании личности отходит на второй план. В центре воспитательных воздействий оказывается другая проблема – удовлетворение потребностей ребенка и ограждение его то трудностей. Родители, по сути, блокируют процесс серьезной подготовки их детей к столкновению с реальностью за порогом родного дома. Именно эти дети оказываются </w:t>
      </w:r>
      <w:proofErr w:type="gramStart"/>
      <w:r w:rsidRPr="00441402">
        <w:rPr>
          <w:rFonts w:ascii="Times New Roman" w:eastAsia="Times New Roman" w:hAnsi="Times New Roman" w:cs="Times New Roman"/>
          <w:color w:val="000000"/>
          <w:sz w:val="24"/>
          <w:szCs w:val="24"/>
          <w:lang w:eastAsia="ru-RU"/>
        </w:rPr>
        <w:t>более неприспособленными</w:t>
      </w:r>
      <w:proofErr w:type="gramEnd"/>
      <w:r w:rsidRPr="00441402">
        <w:rPr>
          <w:rFonts w:ascii="Times New Roman" w:eastAsia="Times New Roman" w:hAnsi="Times New Roman" w:cs="Times New Roman"/>
          <w:color w:val="000000"/>
          <w:sz w:val="24"/>
          <w:szCs w:val="24"/>
          <w:lang w:eastAsia="ru-RU"/>
        </w:rPr>
        <w:t xml:space="preserve"> к жизни в коллективе. По данным психологических наблюдений именно эта категория именно эта категория подростков дает наибольшее число срывов в переходном возрасте. Как раз эти дети, которым казалось </w:t>
      </w:r>
      <w:proofErr w:type="gramStart"/>
      <w:r w:rsidRPr="00441402">
        <w:rPr>
          <w:rFonts w:ascii="Times New Roman" w:eastAsia="Times New Roman" w:hAnsi="Times New Roman" w:cs="Times New Roman"/>
          <w:color w:val="000000"/>
          <w:sz w:val="24"/>
          <w:szCs w:val="24"/>
          <w:lang w:eastAsia="ru-RU"/>
        </w:rPr>
        <w:t>бы</w:t>
      </w:r>
      <w:proofErr w:type="gramEnd"/>
      <w:r w:rsidRPr="00441402">
        <w:rPr>
          <w:rFonts w:ascii="Times New Roman" w:eastAsia="Times New Roman" w:hAnsi="Times New Roman" w:cs="Times New Roman"/>
          <w:color w:val="000000"/>
          <w:sz w:val="24"/>
          <w:szCs w:val="24"/>
          <w:lang w:eastAsia="ru-RU"/>
        </w:rPr>
        <w:t xml:space="preserve"> не на что жаловаться, начинают восставать против чрезмерной родительской опеки. Если диктат предполагает насилие, приказ, жесткий авторитаризм, то опека – заботу, ограждение от трудностей. Однако результат во многом совпадает: у детей отсутствует самостоятельность, инициатива, они так или иначе отстранены от решения вопросов, лично их касающихся, а тем более общих проблем семьи.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Система межличностных отношений в семье, строящаяся на признании возможности и даже целесообразности независимого существования взрослых от детей, может порождаться тактикой “невмешательства”. При этом предполагается, что могут сосуществовать два мира: взрослые и дети, и ни тем, ни другим не следует переходить намеченную таким образом линию. Чаще всего в основе этого типа взаимоотношений лежит пассивность родителей как воспитателей.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Сотрудничество как тип взаимоотношений в семье предполагает </w:t>
      </w:r>
      <w:proofErr w:type="spellStart"/>
      <w:r w:rsidRPr="00441402">
        <w:rPr>
          <w:rFonts w:ascii="Times New Roman" w:eastAsia="Times New Roman" w:hAnsi="Times New Roman" w:cs="Times New Roman"/>
          <w:color w:val="000000"/>
          <w:sz w:val="24"/>
          <w:szCs w:val="24"/>
          <w:lang w:eastAsia="ru-RU"/>
        </w:rPr>
        <w:t>опосредствованность</w:t>
      </w:r>
      <w:proofErr w:type="spellEnd"/>
      <w:r w:rsidRPr="00441402">
        <w:rPr>
          <w:rFonts w:ascii="Times New Roman" w:eastAsia="Times New Roman" w:hAnsi="Times New Roman" w:cs="Times New Roman"/>
          <w:color w:val="000000"/>
          <w:sz w:val="24"/>
          <w:szCs w:val="24"/>
          <w:lang w:eastAsia="ru-RU"/>
        </w:rPr>
        <w:t xml:space="preserve"> межличностных отношений в семье общими целями и задачами совместной деятельности, ее организацией и высокими нравственными ценностями. </w:t>
      </w:r>
      <w:r w:rsidRPr="00441402">
        <w:rPr>
          <w:rFonts w:ascii="Times New Roman" w:eastAsia="Times New Roman" w:hAnsi="Times New Roman" w:cs="Times New Roman"/>
          <w:color w:val="000000"/>
          <w:sz w:val="24"/>
          <w:szCs w:val="24"/>
          <w:lang w:eastAsia="ru-RU"/>
        </w:rPr>
        <w:lastRenderedPageBreak/>
        <w:t>Именно в этой ситуации преодолевается эгоистический индивидуализм ребенка. Семья, где ведущим типом взаимоотношений является сотрудничество, обретает особое качество, становится группой высокого уровня развития – коллективом.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Большое значение в становлении самооценки имеет стиль семейного воспитания, принятые в семье ценности.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3 стиля семейного воспитания: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демократический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авторитарный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 </w:t>
      </w:r>
      <w:proofErr w:type="spellStart"/>
      <w:r w:rsidRPr="00441402">
        <w:rPr>
          <w:rFonts w:ascii="Times New Roman" w:eastAsia="Times New Roman" w:hAnsi="Times New Roman" w:cs="Times New Roman"/>
          <w:color w:val="000000"/>
          <w:sz w:val="24"/>
          <w:szCs w:val="24"/>
          <w:lang w:eastAsia="ru-RU"/>
        </w:rPr>
        <w:t>попустический</w:t>
      </w:r>
      <w:proofErr w:type="spell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При демократическом </w:t>
      </w:r>
      <w:proofErr w:type="gramStart"/>
      <w:r w:rsidRPr="00441402">
        <w:rPr>
          <w:rFonts w:ascii="Times New Roman" w:eastAsia="Times New Roman" w:hAnsi="Times New Roman" w:cs="Times New Roman"/>
          <w:color w:val="000000"/>
          <w:sz w:val="24"/>
          <w:szCs w:val="24"/>
          <w:lang w:eastAsia="ru-RU"/>
        </w:rPr>
        <w:t>стиле</w:t>
      </w:r>
      <w:proofErr w:type="gramEnd"/>
      <w:r w:rsidRPr="00441402">
        <w:rPr>
          <w:rFonts w:ascii="Times New Roman" w:eastAsia="Times New Roman" w:hAnsi="Times New Roman" w:cs="Times New Roman"/>
          <w:color w:val="000000"/>
          <w:sz w:val="24"/>
          <w:szCs w:val="24"/>
          <w:lang w:eastAsia="ru-RU"/>
        </w:rPr>
        <w:t xml:space="preserve"> прежде всего учитываются интересы ребенка. Стиль “согласия”.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 авторитарном стиле родителями навязывается свое мнение ребенку. Стиль “подавления”.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При </w:t>
      </w:r>
      <w:proofErr w:type="spellStart"/>
      <w:r w:rsidRPr="00441402">
        <w:rPr>
          <w:rFonts w:ascii="Times New Roman" w:eastAsia="Times New Roman" w:hAnsi="Times New Roman" w:cs="Times New Roman"/>
          <w:color w:val="000000"/>
          <w:sz w:val="24"/>
          <w:szCs w:val="24"/>
          <w:lang w:eastAsia="ru-RU"/>
        </w:rPr>
        <w:t>попустическом</w:t>
      </w:r>
      <w:proofErr w:type="spellEnd"/>
      <w:r w:rsidRPr="00441402">
        <w:rPr>
          <w:rFonts w:ascii="Times New Roman" w:eastAsia="Times New Roman" w:hAnsi="Times New Roman" w:cs="Times New Roman"/>
          <w:color w:val="000000"/>
          <w:sz w:val="24"/>
          <w:szCs w:val="24"/>
          <w:lang w:eastAsia="ru-RU"/>
        </w:rPr>
        <w:t xml:space="preserve"> стиле ребенок предоставляется сам себе.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От условий воспитания в семье зависит адекватное и неадекватное поведение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семьях, где растут дети с высокой,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w:t>
      </w:r>
      <w:proofErr w:type="gramStart"/>
      <w:r w:rsidRPr="00441402">
        <w:rPr>
          <w:rFonts w:ascii="Times New Roman" w:eastAsia="Times New Roman" w:hAnsi="Times New Roman" w:cs="Times New Roman"/>
          <w:color w:val="000000"/>
          <w:sz w:val="24"/>
          <w:szCs w:val="24"/>
          <w:lang w:eastAsia="ru-RU"/>
        </w:rPr>
        <w:t>унизительным</w:t>
      </w:r>
      <w:proofErr w:type="gramEnd"/>
      <w:r w:rsidRPr="00441402">
        <w:rPr>
          <w:rFonts w:ascii="Times New Roman" w:eastAsia="Times New Roman" w:hAnsi="Times New Roman" w:cs="Times New Roman"/>
          <w:color w:val="000000"/>
          <w:sz w:val="24"/>
          <w:szCs w:val="24"/>
          <w:lang w:eastAsia="ru-RU"/>
        </w:rPr>
        <w:t xml:space="preserve">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Родители задают и исходный уровень притязаний ребенка – то, на что он претендует в учебной деятельности и отношениях. Дети с высоким уровнем притязаний, завышенной самооценкой и престижной мотивацией рассчитывают только на успех. Их представления о будущем столь же оптимистичны.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 xml:space="preserve">Дети с низким уровнем притязаний и низкой самооценкой не претендуют на многое ни в </w:t>
      </w:r>
      <w:proofErr w:type="gramStart"/>
      <w:r w:rsidRPr="00441402">
        <w:rPr>
          <w:rFonts w:ascii="Times New Roman" w:eastAsia="Times New Roman" w:hAnsi="Times New Roman" w:cs="Times New Roman"/>
          <w:color w:val="000000"/>
          <w:sz w:val="24"/>
          <w:szCs w:val="24"/>
          <w:lang w:eastAsia="ru-RU"/>
        </w:rPr>
        <w:t>будущем</w:t>
      </w:r>
      <w:proofErr w:type="gramEnd"/>
      <w:r w:rsidRPr="00441402">
        <w:rPr>
          <w:rFonts w:ascii="Times New Roman" w:eastAsia="Times New Roman" w:hAnsi="Times New Roman" w:cs="Times New Roman"/>
          <w:color w:val="000000"/>
          <w:sz w:val="24"/>
          <w:szCs w:val="24"/>
          <w:lang w:eastAsia="ru-RU"/>
        </w:rPr>
        <w:t xml:space="preserve"> ни в настоящем. Они не ставят перед собой высоких целей и постоянно сомневаются в своих возможностях, быстро смиряются с тем уровнем успеваемости, который складывается в начале обучения.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Личностной особенностью в этом возрасте может стать тревожность. Высокая тревожность приобретает устойчивость при постоянном недовольстве учебой со стороны родителей. Допустим, ребенок заболел, отстал от одноклассников и ему трудно включиться в процесс обучения. Если переживаемые им временные трудности раздражают взрослых, возникает тревожность, страх сделать что-то плохо, неправильно. Тот же результат достигается в ситуации, когда ребенок учится достаточно успешно, но родители ожидают большего и предъявляют завышенные, нереальные требования.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Из-за нарастания тревожности и связанной с ней низкой самооценки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Взрослые, недовольные падающей продуктивностью учебной работы ребенка, все больше и больше сосредотачиваются на этих вопросах в общении с ним, что усиливает эмоциональный дискомфорт. Получается замкнутый круг: неблагоприятные личностные особенности ребенка отражаются на его учебной деятельности, низкая результативность деятельности вызывает соответствующую реакцию окружающих, а эта отрицательная реакция в свою очередь, усиливает сложившиеся у ребенка особенности. Разорвать этот круг можно, изменив установки и оценки родителей.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Второй вариант </w:t>
      </w:r>
      <w:proofErr w:type="gramStart"/>
      <w:r w:rsidRPr="00441402">
        <w:rPr>
          <w:rFonts w:ascii="Times New Roman" w:eastAsia="Times New Roman" w:hAnsi="Times New Roman" w:cs="Times New Roman"/>
          <w:color w:val="000000"/>
          <w:sz w:val="24"/>
          <w:szCs w:val="24"/>
          <w:lang w:eastAsia="ru-RU"/>
        </w:rPr>
        <w:t>–</w:t>
      </w:r>
      <w:proofErr w:type="spellStart"/>
      <w:r w:rsidRPr="00441402">
        <w:rPr>
          <w:rFonts w:ascii="Times New Roman" w:eastAsia="Times New Roman" w:hAnsi="Times New Roman" w:cs="Times New Roman"/>
          <w:color w:val="000000"/>
          <w:sz w:val="24"/>
          <w:szCs w:val="24"/>
          <w:lang w:eastAsia="ru-RU"/>
        </w:rPr>
        <w:t>д</w:t>
      </w:r>
      <w:proofErr w:type="gramEnd"/>
      <w:r w:rsidRPr="00441402">
        <w:rPr>
          <w:rFonts w:ascii="Times New Roman" w:eastAsia="Times New Roman" w:hAnsi="Times New Roman" w:cs="Times New Roman"/>
          <w:color w:val="000000"/>
          <w:sz w:val="24"/>
          <w:szCs w:val="24"/>
          <w:lang w:eastAsia="ru-RU"/>
        </w:rPr>
        <w:t>емонстративность</w:t>
      </w:r>
      <w:proofErr w:type="spellEnd"/>
      <w:r w:rsidRPr="00441402">
        <w:rPr>
          <w:rFonts w:ascii="Times New Roman" w:eastAsia="Times New Roman" w:hAnsi="Times New Roman" w:cs="Times New Roman"/>
          <w:color w:val="000000"/>
          <w:sz w:val="24"/>
          <w:szCs w:val="24"/>
          <w:lang w:eastAsia="ru-RU"/>
        </w:rPr>
        <w:t xml:space="preserve"> – особенность личности, связанной с повышенной потребностью в успехе и внимании к себе окружающих. Источником </w:t>
      </w:r>
      <w:proofErr w:type="spellStart"/>
      <w:r w:rsidRPr="00441402">
        <w:rPr>
          <w:rFonts w:ascii="Times New Roman" w:eastAsia="Times New Roman" w:hAnsi="Times New Roman" w:cs="Times New Roman"/>
          <w:color w:val="000000"/>
          <w:sz w:val="24"/>
          <w:szCs w:val="24"/>
          <w:lang w:eastAsia="ru-RU"/>
        </w:rPr>
        <w:t>демонстративности</w:t>
      </w:r>
      <w:proofErr w:type="spellEnd"/>
      <w:r w:rsidRPr="00441402">
        <w:rPr>
          <w:rFonts w:ascii="Times New Roman" w:eastAsia="Times New Roman" w:hAnsi="Times New Roman" w:cs="Times New Roman"/>
          <w:color w:val="000000"/>
          <w:sz w:val="24"/>
          <w:szCs w:val="24"/>
          <w:lang w:eastAsia="ru-RU"/>
        </w:rPr>
        <w:t xml:space="preserve"> обычно становится недостаток внимания взрослых к детям, которые чувствуют себя в семье заброшенными, “</w:t>
      </w:r>
      <w:proofErr w:type="spellStart"/>
      <w:r w:rsidRPr="00441402">
        <w:rPr>
          <w:rFonts w:ascii="Times New Roman" w:eastAsia="Times New Roman" w:hAnsi="Times New Roman" w:cs="Times New Roman"/>
          <w:color w:val="000000"/>
          <w:sz w:val="24"/>
          <w:szCs w:val="24"/>
          <w:lang w:eastAsia="ru-RU"/>
        </w:rPr>
        <w:t>недолюбленными</w:t>
      </w:r>
      <w:proofErr w:type="spellEnd"/>
      <w:r w:rsidRPr="00441402">
        <w:rPr>
          <w:rFonts w:ascii="Times New Roman" w:eastAsia="Times New Roman" w:hAnsi="Times New Roman" w:cs="Times New Roman"/>
          <w:color w:val="000000"/>
          <w:sz w:val="24"/>
          <w:szCs w:val="24"/>
          <w:lang w:eastAsia="ru-RU"/>
        </w:rPr>
        <w:t xml:space="preserve">”. Но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к взрослым предъявляются не безнадзорными, а наоборот, наиболее избалованными детьми. Такой ребенок будет добиваться внимания, даже нарушая правила поведения. (“Лучше пусть ругают, чем не замечают”). </w:t>
      </w:r>
      <w:proofErr w:type="gramStart"/>
      <w:r w:rsidRPr="00441402">
        <w:rPr>
          <w:rFonts w:ascii="Times New Roman" w:eastAsia="Times New Roman" w:hAnsi="Times New Roman" w:cs="Times New Roman"/>
          <w:color w:val="000000"/>
          <w:sz w:val="24"/>
          <w:szCs w:val="24"/>
          <w:lang w:eastAsia="ru-RU"/>
        </w:rPr>
        <w:t>Задача взрослых – обходиться без нотаций и назиданий, как можно менее эмоционально делать замечания, не обращать внимание на легкие проступки и наказывать за крупные (скажем, отказом от запланированного похода в цирк).</w:t>
      </w:r>
      <w:proofErr w:type="gramEnd"/>
      <w:r w:rsidRPr="00441402">
        <w:rPr>
          <w:rFonts w:ascii="Times New Roman" w:eastAsia="Times New Roman" w:hAnsi="Times New Roman" w:cs="Times New Roman"/>
          <w:color w:val="000000"/>
          <w:sz w:val="24"/>
          <w:szCs w:val="24"/>
          <w:lang w:eastAsia="ru-RU"/>
        </w:rPr>
        <w:t xml:space="preserve"> Это значительно труднее для взрослого, чем бережное отношение к тревожному ребенку.</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Если для ребенка с высокой тревожностью основная проблема – постоянное неодобрение взрослых, то для демонстративного ребенка – недостаток похвалы.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Третий вариант – “уход от реальности”. Наблюдается в тех случаях, когда у детей </w:t>
      </w:r>
      <w:proofErr w:type="spellStart"/>
      <w:r w:rsidRPr="00441402">
        <w:rPr>
          <w:rFonts w:ascii="Times New Roman" w:eastAsia="Times New Roman" w:hAnsi="Times New Roman" w:cs="Times New Roman"/>
          <w:color w:val="000000"/>
          <w:sz w:val="24"/>
          <w:szCs w:val="24"/>
          <w:lang w:eastAsia="ru-RU"/>
        </w:rPr>
        <w:t>демонстративность</w:t>
      </w:r>
      <w:proofErr w:type="spellEnd"/>
      <w:r w:rsidRPr="00441402">
        <w:rPr>
          <w:rFonts w:ascii="Times New Roman" w:eastAsia="Times New Roman" w:hAnsi="Times New Roman" w:cs="Times New Roman"/>
          <w:color w:val="000000"/>
          <w:sz w:val="24"/>
          <w:szCs w:val="24"/>
          <w:lang w:eastAsia="ru-RU"/>
        </w:rPr>
        <w:t xml:space="preserve"> сочетается с тревожностью. Эти дети тоже имеют сильную потребность во внимании к себе, но реализовать ее не могут благодаря своей тревожности. Они </w:t>
      </w:r>
      <w:proofErr w:type="gramStart"/>
      <w:r w:rsidRPr="00441402">
        <w:rPr>
          <w:rFonts w:ascii="Times New Roman" w:eastAsia="Times New Roman" w:hAnsi="Times New Roman" w:cs="Times New Roman"/>
          <w:color w:val="000000"/>
          <w:sz w:val="24"/>
          <w:szCs w:val="24"/>
          <w:lang w:eastAsia="ru-RU"/>
        </w:rPr>
        <w:t>мало заметны</w:t>
      </w:r>
      <w:proofErr w:type="gramEnd"/>
      <w:r w:rsidRPr="00441402">
        <w:rPr>
          <w:rFonts w:ascii="Times New Roman" w:eastAsia="Times New Roman" w:hAnsi="Times New Roman" w:cs="Times New Roman"/>
          <w:color w:val="000000"/>
          <w:sz w:val="24"/>
          <w:szCs w:val="24"/>
          <w:lang w:eastAsia="ru-RU"/>
        </w:rPr>
        <w:t>, опасаются вызвать неодобрение своим поведением, стремятся к выполнению требований взрослых. Неудовлетворенная потребность во внимании приводит к нарастанию еще большей пассивности, незаметности, что затрудняет и так недостаточные контакты. При поощрении взрослыми активности детей, проявлении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u w:val="single"/>
          <w:lang w:eastAsia="ru-RU"/>
        </w:rPr>
        <w:t>4 способа поддержки конфликтных ситуаций: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1. Уход от проблемы (чисто деловое общение)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2. Мир любой ценой (для взрослого отношения с ребенком дороже всего). Закрывая глаза на отрицательные поступки, взрослый не помогает подростку, а наоборот – поощряет отрицательные формы поведения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3. </w:t>
      </w:r>
      <w:proofErr w:type="gramStart"/>
      <w:r w:rsidRPr="00441402">
        <w:rPr>
          <w:rFonts w:ascii="Times New Roman" w:eastAsia="Times New Roman" w:hAnsi="Times New Roman" w:cs="Times New Roman"/>
          <w:color w:val="000000"/>
          <w:sz w:val="24"/>
          <w:szCs w:val="24"/>
          <w:lang w:eastAsia="ru-RU"/>
        </w:rPr>
        <w:t>Победа любой ценой (взрослый стремиться выиграть, пытаясь подавить ненужные формы поведения ребенка.</w:t>
      </w:r>
      <w:proofErr w:type="gramEnd"/>
      <w:r w:rsidRPr="00441402">
        <w:rPr>
          <w:rFonts w:ascii="Times New Roman" w:eastAsia="Times New Roman" w:hAnsi="Times New Roman" w:cs="Times New Roman"/>
          <w:color w:val="000000"/>
          <w:sz w:val="24"/>
          <w:szCs w:val="24"/>
          <w:lang w:eastAsia="ru-RU"/>
        </w:rPr>
        <w:t xml:space="preserve"> Если он проигрывает в одном, то будет стремиться выиграть в другом. </w:t>
      </w:r>
      <w:proofErr w:type="gramStart"/>
      <w:r w:rsidRPr="00441402">
        <w:rPr>
          <w:rFonts w:ascii="Times New Roman" w:eastAsia="Times New Roman" w:hAnsi="Times New Roman" w:cs="Times New Roman"/>
          <w:color w:val="000000"/>
          <w:sz w:val="24"/>
          <w:szCs w:val="24"/>
          <w:lang w:eastAsia="ru-RU"/>
        </w:rPr>
        <w:t>Эта ситуация бесконечна.)</w:t>
      </w:r>
      <w:proofErr w:type="gramEnd"/>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4. Продуктивный (компромиссный вариант). Этот вариант предполагает частичную победу и в одном и в другом лагере. К этому обязательно нужно идти вместе, т.е. это должно стать результатом совместного решения.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После развода родителей мальчики нередко становятся неуправляемыми, теряют самоконтроль, проявляя одновременно завышенную тревожность. Эти характерные черты поведения особенно заметны в течение первых месяцев жизни после развода, а к двум годам после него сглаживаются. Такая же закономерность, но с менее выраженными отрицательными симптомами наблюдается в поведении девочек после развода родителей.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Принимать активное участие в жизни семьи;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Всегда находить время, чтобы поговорить с ребенком;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Интересоваться проблемами ребенка, вникать во все возникающие в его жизни сложности и помогать развивать свои умения и таланты;</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Не оказывать на ребенка никакого нажима, помогая ему тем самым самостоятельно принимать решения;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Иметь представление о различных этапах в жизни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Уважать право ребенка на собственное мнение;</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 уважением относиться к стремлению всех остальных членов семьи делать карьеру и самосовершенствоваться.</w:t>
      </w:r>
    </w:p>
    <w:p w:rsidR="00441402" w:rsidRPr="00441402" w:rsidRDefault="00441402" w:rsidP="0044140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СОЦИАЛЬНОЕ РАЗВИТИЕ  РЕБЕНКА  -  АКТУАЛЬНАЯ  ЗАДАЧА ДОШКОЛЬНОГО ОБРАЗОВАНИЯ</w:t>
      </w:r>
    </w:p>
    <w:p w:rsidR="00441402" w:rsidRPr="00441402" w:rsidRDefault="00441402" w:rsidP="00441402">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Одно из   направлений  модернизации современного дошкольного образования связано с актуализацией проблемы развития индивидуальных ресурсов личности.  Приоритетная задача дошкольного образования – создание и обеспечение  условий   социально - личностного развития ребенка-дошкольника.</w:t>
      </w:r>
    </w:p>
    <w:p w:rsidR="00441402" w:rsidRPr="00441402" w:rsidRDefault="00441402" w:rsidP="00441402">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Чтобы продвинуться в  анализе проблемы, необходимо определиться с выбором понятия «социальное развитие». Концепции социального развития ребенка дошкольника выстраиваются вокруг понятий «личность» и «общество», процессы, происходящие между ними, чрезвычайно разнообразны. Мы осознаем </w:t>
      </w:r>
      <w:proofErr w:type="spellStart"/>
      <w:r w:rsidRPr="00441402">
        <w:rPr>
          <w:rFonts w:ascii="Times New Roman" w:eastAsia="Times New Roman" w:hAnsi="Times New Roman" w:cs="Times New Roman"/>
          <w:color w:val="000000"/>
          <w:sz w:val="24"/>
          <w:szCs w:val="24"/>
          <w:lang w:eastAsia="ru-RU"/>
        </w:rPr>
        <w:t>полифункциональность</w:t>
      </w:r>
      <w:proofErr w:type="spellEnd"/>
      <w:r w:rsidRPr="00441402">
        <w:rPr>
          <w:rFonts w:ascii="Times New Roman" w:eastAsia="Times New Roman" w:hAnsi="Times New Roman" w:cs="Times New Roman"/>
          <w:color w:val="000000"/>
          <w:sz w:val="24"/>
          <w:szCs w:val="24"/>
          <w:lang w:eastAsia="ru-RU"/>
        </w:rPr>
        <w:t xml:space="preserve"> процесса социального развития и понятия  «социальное развитие» со всем многообразием его смыслов.</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Социальное развитие личности  рассматривается как  средство и результат, один из аспектов ее социализации, понимаемой   как процесс </w:t>
      </w:r>
      <w:proofErr w:type="spellStart"/>
      <w:r w:rsidRPr="00441402">
        <w:rPr>
          <w:rFonts w:ascii="Times New Roman" w:eastAsia="Times New Roman" w:hAnsi="Times New Roman" w:cs="Times New Roman"/>
          <w:color w:val="000000"/>
          <w:sz w:val="24"/>
          <w:szCs w:val="24"/>
          <w:lang w:eastAsia="ru-RU"/>
        </w:rPr>
        <w:t>операционального</w:t>
      </w:r>
      <w:proofErr w:type="spellEnd"/>
      <w:r w:rsidRPr="00441402">
        <w:rPr>
          <w:rFonts w:ascii="Times New Roman" w:eastAsia="Times New Roman" w:hAnsi="Times New Roman" w:cs="Times New Roman"/>
          <w:color w:val="000000"/>
          <w:sz w:val="24"/>
          <w:szCs w:val="24"/>
          <w:lang w:eastAsia="ru-RU"/>
        </w:rPr>
        <w:t xml:space="preserve"> овладения набором программ деятельности и поведения, характерных для той или иной культурной традиции; как процесс </w:t>
      </w:r>
      <w:proofErr w:type="spellStart"/>
      <w:r w:rsidRPr="00441402">
        <w:rPr>
          <w:rFonts w:ascii="Times New Roman" w:eastAsia="Times New Roman" w:hAnsi="Times New Roman" w:cs="Times New Roman"/>
          <w:color w:val="000000"/>
          <w:sz w:val="24"/>
          <w:szCs w:val="24"/>
          <w:lang w:eastAsia="ru-RU"/>
        </w:rPr>
        <w:t>интериоризации</w:t>
      </w:r>
      <w:proofErr w:type="spellEnd"/>
      <w:r w:rsidRPr="00441402">
        <w:rPr>
          <w:rFonts w:ascii="Times New Roman" w:eastAsia="Times New Roman" w:hAnsi="Times New Roman" w:cs="Times New Roman"/>
          <w:color w:val="000000"/>
          <w:sz w:val="24"/>
          <w:szCs w:val="24"/>
          <w:lang w:eastAsia="ru-RU"/>
        </w:rPr>
        <w:t xml:space="preserve"> индивидом  знаний, ценностей и норм, как процесс усвоения и активного воспроизведения индивидом социального опыта (Коломийченко Людмила Владимировна – заведующая кафедрой дошкольной педагогики и психологии Пермского государственного педагогического университета, кандидат педагогических наук, доцент, г. Пермь).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Уместно уточнение, связанное с определением социального развития через дефиницию </w:t>
      </w:r>
      <w:proofErr w:type="spellStart"/>
      <w:r w:rsidRPr="00441402">
        <w:rPr>
          <w:rFonts w:ascii="Times New Roman" w:eastAsia="Times New Roman" w:hAnsi="Times New Roman" w:cs="Times New Roman"/>
          <w:color w:val="000000"/>
          <w:sz w:val="24"/>
          <w:szCs w:val="24"/>
          <w:lang w:eastAsia="ru-RU"/>
        </w:rPr>
        <w:t>socialis</w:t>
      </w:r>
      <w:proofErr w:type="spellEnd"/>
      <w:r w:rsidRPr="00441402">
        <w:rPr>
          <w:rFonts w:ascii="Times New Roman" w:eastAsia="Times New Roman" w:hAnsi="Times New Roman" w:cs="Times New Roman"/>
          <w:color w:val="000000"/>
          <w:sz w:val="24"/>
          <w:szCs w:val="24"/>
          <w:lang w:eastAsia="ru-RU"/>
        </w:rPr>
        <w:t xml:space="preserve"> — общественный, то есть направленный на другого человека.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В учебном пособии  </w:t>
      </w:r>
      <w:proofErr w:type="spellStart"/>
      <w:r w:rsidRPr="00441402">
        <w:rPr>
          <w:rFonts w:ascii="Times New Roman" w:eastAsia="Times New Roman" w:hAnsi="Times New Roman" w:cs="Times New Roman"/>
          <w:color w:val="000000"/>
          <w:sz w:val="24"/>
          <w:szCs w:val="24"/>
          <w:lang w:eastAsia="ru-RU"/>
        </w:rPr>
        <w:t>Бабуновой</w:t>
      </w:r>
      <w:proofErr w:type="spellEnd"/>
      <w:r w:rsidRPr="00441402">
        <w:rPr>
          <w:rFonts w:ascii="Times New Roman" w:eastAsia="Times New Roman" w:hAnsi="Times New Roman" w:cs="Times New Roman"/>
          <w:color w:val="000000"/>
          <w:sz w:val="24"/>
          <w:szCs w:val="24"/>
          <w:lang w:eastAsia="ru-RU"/>
        </w:rPr>
        <w:t xml:space="preserve"> Т.М. приводится следующее понятие «социально-личностное развитие в дошкольной педагогике рассматривается как комплексный процесс, во время которого ребенок усваивает ценности, традиции, культуру общества или сообщества, в котором ему предстоит жить».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Методологической основой этого процесса является положение философии о взаимосвязи человека и общества, рассмотрение человека как ценности (аксиологический подход), об активной роли человека в преобразовании окружающего мира и самого себя.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психолого-педагогической литературе  определены  содержание педагогической работы, технология формирования социального мира детей.  </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По мнению </w:t>
      </w:r>
      <w:proofErr w:type="spellStart"/>
      <w:r w:rsidRPr="00441402">
        <w:rPr>
          <w:rFonts w:ascii="Times New Roman" w:eastAsia="Times New Roman" w:hAnsi="Times New Roman" w:cs="Times New Roman"/>
          <w:color w:val="000000"/>
          <w:sz w:val="24"/>
          <w:szCs w:val="24"/>
          <w:lang w:eastAsia="ru-RU"/>
        </w:rPr>
        <w:t>Бабуновой</w:t>
      </w:r>
      <w:proofErr w:type="spellEnd"/>
      <w:r w:rsidRPr="00441402">
        <w:rPr>
          <w:rFonts w:ascii="Times New Roman" w:eastAsia="Times New Roman" w:hAnsi="Times New Roman" w:cs="Times New Roman"/>
          <w:color w:val="000000"/>
          <w:sz w:val="24"/>
          <w:szCs w:val="24"/>
          <w:lang w:eastAsia="ru-RU"/>
        </w:rPr>
        <w:t xml:space="preserve"> Т.М. кандидата педагогических наук, трудности социального развития детей объясняются тем, что дети живут во взрослом мире, испытывают на себе социально - экономическое неравенство, дефицит культуры общения и взаимоотношений людей, доброты и внимания. Неблагоприятные варианты проявления социального поведения не редко возникают под влиянием наблюдаемых отрицательных поступков окружающих, ряда телепередач, СМИ.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Эти аргументы доказывают актуальность и своевременность обращения к изучаемой нами теме. Социальное развитие представлено в комплексных и парциальных образовательных программах для детей дошкольного возраста «Истоки», «Детство», «Радуга», «Я - человек», «Я, ты, мы: социально-эмоциональное развитие детей от 3 до 6 лет»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программе «Истоки» «социальное развитие» характеризуется общением ребенка </w:t>
      </w:r>
      <w:proofErr w:type="gramStart"/>
      <w:r w:rsidRPr="00441402">
        <w:rPr>
          <w:rFonts w:ascii="Times New Roman" w:eastAsia="Times New Roman" w:hAnsi="Times New Roman" w:cs="Times New Roman"/>
          <w:color w:val="000000"/>
          <w:sz w:val="24"/>
          <w:szCs w:val="24"/>
          <w:lang w:eastAsia="ru-RU"/>
        </w:rPr>
        <w:t>со</w:t>
      </w:r>
      <w:proofErr w:type="gramEnd"/>
      <w:r w:rsidRPr="00441402">
        <w:rPr>
          <w:rFonts w:ascii="Times New Roman" w:eastAsia="Times New Roman" w:hAnsi="Times New Roman" w:cs="Times New Roman"/>
          <w:color w:val="000000"/>
          <w:sz w:val="24"/>
          <w:szCs w:val="24"/>
          <w:lang w:eastAsia="ru-RU"/>
        </w:rPr>
        <w:t xml:space="preserve">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выступают как главное условие присвоения ребенком нравственных общечеловеческих ценностей, национальных традиций, гражданственности, любви к своей семье и Родине, как основа формирования его самосознания.</w:t>
      </w:r>
    </w:p>
    <w:p w:rsidR="00441402" w:rsidRPr="00441402" w:rsidRDefault="00441402" w:rsidP="00441402">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программе «Детство» содержание и технология социального развития представлены в разделах «Ребенок в кругу взрослых и сверстников», «Гуманное отношение»: взрослые ориентируют  детей на доброжелательное, бережное, заботливое отношение к миру, развитие гуманных чувств и отношений. В программе «Детство» социально-эмоциональное развитие дошкольника рассматривается как центральное направление воспитательного процесса в ДОУ.  Педагог детского сада  обеспечивает единый процесс социализации-индивидуализации личности дошкольника через его эмоциональное приятие себя, своей </w:t>
      </w:r>
      <w:proofErr w:type="spellStart"/>
      <w:r w:rsidRPr="00441402">
        <w:rPr>
          <w:rFonts w:ascii="Times New Roman" w:eastAsia="Times New Roman" w:hAnsi="Times New Roman" w:cs="Times New Roman"/>
          <w:color w:val="000000"/>
          <w:sz w:val="24"/>
          <w:szCs w:val="24"/>
          <w:lang w:eastAsia="ru-RU"/>
        </w:rPr>
        <w:t>самоценности</w:t>
      </w:r>
      <w:proofErr w:type="spellEnd"/>
      <w:r w:rsidRPr="00441402">
        <w:rPr>
          <w:rFonts w:ascii="Times New Roman" w:eastAsia="Times New Roman" w:hAnsi="Times New Roman" w:cs="Times New Roman"/>
          <w:color w:val="000000"/>
          <w:sz w:val="24"/>
          <w:szCs w:val="24"/>
          <w:lang w:eastAsia="ru-RU"/>
        </w:rPr>
        <w:t xml:space="preserve"> и связи с социальным миром.</w:t>
      </w:r>
    </w:p>
    <w:p w:rsidR="00441402" w:rsidRPr="00441402" w:rsidRDefault="00441402" w:rsidP="00441402">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программе «Радуга»</w:t>
      </w:r>
      <w:r w:rsidRPr="00441402">
        <w:rPr>
          <w:rFonts w:ascii="Times New Roman" w:eastAsia="Times New Roman" w:hAnsi="Times New Roman" w:cs="Times New Roman"/>
          <w:b/>
          <w:bCs/>
          <w:color w:val="000000"/>
          <w:sz w:val="24"/>
          <w:szCs w:val="24"/>
          <w:lang w:eastAsia="ru-RU"/>
        </w:rPr>
        <w:t> </w:t>
      </w:r>
      <w:r w:rsidRPr="00441402">
        <w:rPr>
          <w:rFonts w:ascii="Times New Roman" w:eastAsia="Times New Roman" w:hAnsi="Times New Roman" w:cs="Times New Roman"/>
          <w:color w:val="000000"/>
          <w:sz w:val="24"/>
          <w:szCs w:val="24"/>
          <w:lang w:eastAsia="ru-RU"/>
        </w:rPr>
        <w:t>впервые прозвучала задача создания в детском саду атмосферы психологического комфорта для детей, условий для радостного и содержательного проживания ими периода дошкольного детства, впервые была предложена система личностно ориентированного воспитания и развития детей.</w:t>
      </w:r>
      <w:r w:rsidRPr="00441402">
        <w:rPr>
          <w:rFonts w:ascii="Times New Roman" w:eastAsia="Times New Roman" w:hAnsi="Times New Roman" w:cs="Times New Roman"/>
          <w:b/>
          <w:bCs/>
          <w:color w:val="000000"/>
          <w:sz w:val="24"/>
          <w:szCs w:val="24"/>
          <w:lang w:eastAsia="ru-RU"/>
        </w:rPr>
        <w:t> </w:t>
      </w:r>
    </w:p>
    <w:p w:rsidR="00441402" w:rsidRPr="00441402" w:rsidRDefault="00441402" w:rsidP="00441402">
      <w:pPr>
        <w:shd w:val="clear" w:color="auto" w:fill="FFFFFF"/>
        <w:spacing w:after="0" w:line="240" w:lineRule="auto"/>
        <w:ind w:firstLine="538"/>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Программа, ориентированная на общечеловеческие, гуманистические ценности, предусматривает наполнение работы определенным содержанием с учетом региональных особенностей. В первую очередь это касается физического развития, здоровья дошкольников, а также их приобщения к национальной культуре</w:t>
      </w:r>
      <w:r w:rsidRPr="00441402">
        <w:rPr>
          <w:rFonts w:ascii="Times New Roman" w:eastAsia="Times New Roman" w:hAnsi="Times New Roman" w:cs="Times New Roman"/>
          <w:i/>
          <w:iCs/>
          <w:color w:val="000000"/>
          <w:sz w:val="24"/>
          <w:szCs w:val="24"/>
          <w:lang w:eastAsia="ru-RU"/>
        </w:rPr>
        <w:t>.</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Базисное содержание по интересующему нас  направлению: социальное развитие, определено в «Примерной общеобразовательной программе воспитания, обучения и развития детей раннего и дошкольного возраста» (авторы – научный коллектив Центра «Дошкольное детство» им. А.В. Запорожца).  В этой программе социально-личностное развитие дошкольников определяется широким спектром задач, представленных в разделах «Социальное развитие. Социальная компетентность» и «Сюжетно-ролевая игра. Досуговая игра». Задачи социального развития детей разных возрастных групп связываются авторами программы с понятием «социальная компетентность».</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lastRenderedPageBreak/>
        <w:t>Содержание социальн</w:t>
      </w:r>
      <w:proofErr w:type="gramStart"/>
      <w:r w:rsidRPr="00441402">
        <w:rPr>
          <w:rFonts w:ascii="Times New Roman" w:eastAsia="Times New Roman" w:hAnsi="Times New Roman" w:cs="Times New Roman"/>
          <w:color w:val="000000"/>
          <w:sz w:val="24"/>
          <w:szCs w:val="24"/>
          <w:lang w:eastAsia="ru-RU"/>
        </w:rPr>
        <w:t>о-</w:t>
      </w:r>
      <w:proofErr w:type="gramEnd"/>
      <w:r w:rsidRPr="00441402">
        <w:rPr>
          <w:rFonts w:ascii="Times New Roman" w:eastAsia="Times New Roman" w:hAnsi="Times New Roman" w:cs="Times New Roman"/>
          <w:color w:val="000000"/>
          <w:sz w:val="24"/>
          <w:szCs w:val="24"/>
          <w:lang w:eastAsia="ru-RU"/>
        </w:rPr>
        <w:t xml:space="preserve"> личностного воспитания раскрывается в дополнительных образовательных программах: «Я - человек», «Наследие», «Приобщение детей к истокам русской народной «культуры» и др.</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Таким образом, несмотря на вариативность в толковании процесса социального развития авторами рассмотренных программ, в его содержании   можно выделить общее:  </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направленность на человека;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первичность эмоционального восприятия социального мира;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познание себя как осознание, нахождение своего места  в мире людей;</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овладение ценностями нормами окружающего мира;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социализация как  триединый процесс  (адаптация, индивидуализация, интеграция)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процесс социализации по механизму совпадает с нравственным воспитанием (формирование представлений, чувств, поведения);</w:t>
      </w:r>
    </w:p>
    <w:p w:rsidR="00441402" w:rsidRPr="00441402" w:rsidRDefault="00441402" w:rsidP="00441402">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b/>
          <w:bCs/>
          <w:color w:val="FF0000"/>
          <w:sz w:val="24"/>
          <w:szCs w:val="24"/>
          <w:lang w:eastAsia="ru-RU"/>
        </w:rPr>
        <w:t>СОЦИАЛЬНОЕ РАЗВИТИЕ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Социальное развитие ребенка - это необходимый процесс для его полноценного существования, в истории человечества нет ни одного случая нормального и длительного существования человека, лишенного совершенно контактов с людьми (истории «</w:t>
      </w:r>
      <w:proofErr w:type="spellStart"/>
      <w:r w:rsidRPr="00441402">
        <w:rPr>
          <w:rFonts w:ascii="Times New Roman" w:eastAsia="Times New Roman" w:hAnsi="Times New Roman" w:cs="Times New Roman"/>
          <w:color w:val="000000"/>
          <w:sz w:val="24"/>
          <w:szCs w:val="24"/>
          <w:lang w:eastAsia="ru-RU"/>
        </w:rPr>
        <w:t>маугли</w:t>
      </w:r>
      <w:proofErr w:type="spellEnd"/>
      <w:r w:rsidRPr="00441402">
        <w:rPr>
          <w:rFonts w:ascii="Times New Roman" w:eastAsia="Times New Roman" w:hAnsi="Times New Roman" w:cs="Times New Roman"/>
          <w:color w:val="000000"/>
          <w:sz w:val="24"/>
          <w:szCs w:val="24"/>
          <w:lang w:eastAsia="ru-RU"/>
        </w:rPr>
        <w:t>»). Поэтому социальному развитию ребенка следует уделять особое внимание.  </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Малыш узнает новое, получает знания о мире только при совместной деятельности с другими людьми, в условиях их активной позиции в отношении ребенка, когда взрослые демонстрируют навыки и умения, свойства и взаимодействия живых и неживых объектов, варианты отношений, передают накопленный опыт и культурные ценности.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В результате этого происходит развитие ребенка, он усваивает новое, только в таких условиях может овладеть речью и письмом, хорошо оперировать абстрактными понятиями, достичь нормального уровня интеллекта. И все это формируется именно в детстве, поэтому никакая развивающая среда сама по себе не даст такого познавательного эффекта, как живое общение и участие ребенка в жизни взрослого.</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Человек по сути своей существо социальное (общественное), при рождении один из генетических ожиданий малыша является наличие рядом взрослого, который будет заботиться о нем, реализовывать потребности, и физиологические и психологические. По сути своей новорожденный ребенок </w:t>
      </w:r>
      <w:proofErr w:type="gramStart"/>
      <w:r w:rsidRPr="00441402">
        <w:rPr>
          <w:rFonts w:ascii="Times New Roman" w:eastAsia="Times New Roman" w:hAnsi="Times New Roman" w:cs="Times New Roman"/>
          <w:color w:val="000000"/>
          <w:sz w:val="24"/>
          <w:szCs w:val="24"/>
          <w:lang w:eastAsia="ru-RU"/>
        </w:rPr>
        <w:t>зависим и прекрасно знает</w:t>
      </w:r>
      <w:proofErr w:type="gramEnd"/>
      <w:r w:rsidRPr="00441402">
        <w:rPr>
          <w:rFonts w:ascii="Times New Roman" w:eastAsia="Times New Roman" w:hAnsi="Times New Roman" w:cs="Times New Roman"/>
          <w:color w:val="000000"/>
          <w:sz w:val="24"/>
          <w:szCs w:val="24"/>
          <w:lang w:eastAsia="ru-RU"/>
        </w:rPr>
        <w:t xml:space="preserve"> об этом, это для него норма, поэтому громким плачем он сигнализирует о своих нуждах, это его первое средство общения с другими людьми. Само наличие таких сигналов говорит о том, что малыш ожидает, что их </w:t>
      </w:r>
      <w:proofErr w:type="gramStart"/>
      <w:r w:rsidRPr="00441402">
        <w:rPr>
          <w:rFonts w:ascii="Times New Roman" w:eastAsia="Times New Roman" w:hAnsi="Times New Roman" w:cs="Times New Roman"/>
          <w:color w:val="000000"/>
          <w:sz w:val="24"/>
          <w:szCs w:val="24"/>
          <w:lang w:eastAsia="ru-RU"/>
        </w:rPr>
        <w:t>будет</w:t>
      </w:r>
      <w:proofErr w:type="gramEnd"/>
      <w:r w:rsidRPr="00441402">
        <w:rPr>
          <w:rFonts w:ascii="Times New Roman" w:eastAsia="Times New Roman" w:hAnsi="Times New Roman" w:cs="Times New Roman"/>
          <w:color w:val="000000"/>
          <w:sz w:val="24"/>
          <w:szCs w:val="24"/>
          <w:lang w:eastAsia="ru-RU"/>
        </w:rPr>
        <w:t xml:space="preserve"> кому услышать. Так и начинается социальное развитие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В первые месяцы жизни малыш нуждается в </w:t>
      </w:r>
      <w:proofErr w:type="gramStart"/>
      <w:r w:rsidRPr="00441402">
        <w:rPr>
          <w:rFonts w:ascii="Times New Roman" w:eastAsia="Times New Roman" w:hAnsi="Times New Roman" w:cs="Times New Roman"/>
          <w:color w:val="000000"/>
          <w:sz w:val="24"/>
          <w:szCs w:val="24"/>
          <w:lang w:eastAsia="ru-RU"/>
        </w:rPr>
        <w:t>общении</w:t>
      </w:r>
      <w:proofErr w:type="gramEnd"/>
      <w:r w:rsidRPr="00441402">
        <w:rPr>
          <w:rFonts w:ascii="Times New Roman" w:eastAsia="Times New Roman" w:hAnsi="Times New Roman" w:cs="Times New Roman"/>
          <w:color w:val="000000"/>
          <w:sz w:val="24"/>
          <w:szCs w:val="24"/>
          <w:lang w:eastAsia="ru-RU"/>
        </w:rPr>
        <w:t xml:space="preserve"> прежде всего, с мамой, а после 3 месяцев имеет потребность и в других близких людях, по наблюдениям, ребенок 6 месяцев может уже воспринимать достаточно большой круг близких людей. Близким человеком для малыша является тот, кого он часто видит, несколько раз в неделю.</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По достижению года малышу уже нужна постоянная группа разновозрастных детей для общения, но жесткая необходимость у ребенка именно в детском коллективе возникает к трем годам, для </w:t>
      </w:r>
      <w:proofErr w:type="gramStart"/>
      <w:r w:rsidRPr="00441402">
        <w:rPr>
          <w:rFonts w:ascii="Times New Roman" w:eastAsia="Times New Roman" w:hAnsi="Times New Roman" w:cs="Times New Roman"/>
          <w:color w:val="000000"/>
          <w:sz w:val="24"/>
          <w:szCs w:val="24"/>
          <w:lang w:eastAsia="ru-RU"/>
        </w:rPr>
        <w:t>годовичка</w:t>
      </w:r>
      <w:proofErr w:type="gramEnd"/>
      <w:r w:rsidRPr="00441402">
        <w:rPr>
          <w:rFonts w:ascii="Times New Roman" w:eastAsia="Times New Roman" w:hAnsi="Times New Roman" w:cs="Times New Roman"/>
          <w:color w:val="000000"/>
          <w:sz w:val="24"/>
          <w:szCs w:val="24"/>
          <w:lang w:eastAsia="ru-RU"/>
        </w:rPr>
        <w:t xml:space="preserve"> прежде всего социум - это семья. Не ждите от него адекватного общения в детском коллективе, ребенок только учится правилам поведения - что не принято делать в обществе, а что необходимо, как извиниться, как подождать своей очереди, как меняться и делиться игрушками. Поэтому первое время за ребенка все эти действия выполняет мама, показывая положительный пример.</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 xml:space="preserve">По мере эмоционального развития ребенка усложняются его чувства, появляются способность сопереживать и жалеть, умение дружить, вместе с тем, желание нравиться, ожидание оценки. В этих условиях возникает масса разнообразнейших вариантов взаимодействия между детьми, ежедневно они познают огромные количества знаний и приобретают опыт общения. Если малыш 3-4 лет может еще играть один большую часть </w:t>
      </w:r>
      <w:r w:rsidRPr="00441402">
        <w:rPr>
          <w:rFonts w:ascii="Times New Roman" w:eastAsia="Times New Roman" w:hAnsi="Times New Roman" w:cs="Times New Roman"/>
          <w:color w:val="000000"/>
          <w:sz w:val="24"/>
          <w:szCs w:val="24"/>
          <w:lang w:eastAsia="ru-RU"/>
        </w:rPr>
        <w:lastRenderedPageBreak/>
        <w:t>времени, то по достижении старшего школьного возраст - всегда ищет компанию. Поэтому не стоит форсировать события, нужно учитывать особенности развития ребенка.</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По мере взросления определяются четыре уровня людей, влияющих на социальное развитие ребенка. Эти уровни различаются по частоте общения с ребенком, эмоциям, которые в это общение вкладываются, знаниям и информации, которые получит малыш при общении.</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Первый уровень - это родители и члены семьи, они дают наибольшее число перечисленных факторов, далее второй уровень - это няни или воспитатели и педагоги дошкольных учреждений и центров раннего развития</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Третий уровень - это люди, имеющие эпизодические контакты с ребенком - на улице, в гостях. И четвертый уровень принадлежит тем, кого ребенок никогда не увидит, но знает, что они есть - жители земного шара, других стран, герои кино и т.д.</w:t>
      </w:r>
    </w:p>
    <w:p w:rsidR="00441402" w:rsidRPr="00441402" w:rsidRDefault="00441402" w:rsidP="00441402">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441402">
        <w:rPr>
          <w:rFonts w:ascii="Times New Roman" w:eastAsia="Times New Roman" w:hAnsi="Times New Roman" w:cs="Times New Roman"/>
          <w:color w:val="000000"/>
          <w:sz w:val="24"/>
          <w:szCs w:val="24"/>
          <w:lang w:eastAsia="ru-RU"/>
        </w:rPr>
        <w:t>Наибольшее влияние на социальное развитие ребенка оказывают первый и второй уровни, и от них зависит успех в этом развитии, поэтому в ваших руках возможность оказать положительное влияние, научить и помочь освоить одно из важнейших умений - умение общаться.</w:t>
      </w:r>
    </w:p>
    <w:p w:rsidR="00573560" w:rsidRDefault="00573560"/>
    <w:sectPr w:rsidR="0057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EB0"/>
    <w:multiLevelType w:val="multilevel"/>
    <w:tmpl w:val="05BA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D78C6"/>
    <w:multiLevelType w:val="multilevel"/>
    <w:tmpl w:val="1024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83E02"/>
    <w:multiLevelType w:val="multilevel"/>
    <w:tmpl w:val="3D7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00096"/>
    <w:multiLevelType w:val="multilevel"/>
    <w:tmpl w:val="5CF6B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2D07EC"/>
    <w:multiLevelType w:val="multilevel"/>
    <w:tmpl w:val="27B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B758A"/>
    <w:multiLevelType w:val="multilevel"/>
    <w:tmpl w:val="F964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27082"/>
    <w:multiLevelType w:val="multilevel"/>
    <w:tmpl w:val="ED46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986525"/>
    <w:multiLevelType w:val="multilevel"/>
    <w:tmpl w:val="0CD0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97732"/>
    <w:multiLevelType w:val="multilevel"/>
    <w:tmpl w:val="111A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70052"/>
    <w:multiLevelType w:val="multilevel"/>
    <w:tmpl w:val="0F76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8261C"/>
    <w:multiLevelType w:val="multilevel"/>
    <w:tmpl w:val="85A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A058F7"/>
    <w:multiLevelType w:val="multilevel"/>
    <w:tmpl w:val="847E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A2D50"/>
    <w:multiLevelType w:val="multilevel"/>
    <w:tmpl w:val="0C8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EF6460"/>
    <w:multiLevelType w:val="multilevel"/>
    <w:tmpl w:val="F5429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911A50"/>
    <w:multiLevelType w:val="multilevel"/>
    <w:tmpl w:val="562E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7"/>
  </w:num>
  <w:num w:numId="5">
    <w:abstractNumId w:val="12"/>
  </w:num>
  <w:num w:numId="6">
    <w:abstractNumId w:val="8"/>
  </w:num>
  <w:num w:numId="7">
    <w:abstractNumId w:val="3"/>
  </w:num>
  <w:num w:numId="8">
    <w:abstractNumId w:val="2"/>
  </w:num>
  <w:num w:numId="9">
    <w:abstractNumId w:val="11"/>
  </w:num>
  <w:num w:numId="10">
    <w:abstractNumId w:val="10"/>
  </w:num>
  <w:num w:numId="11">
    <w:abstractNumId w:val="5"/>
  </w:num>
  <w:num w:numId="12">
    <w:abstractNumId w:val="4"/>
  </w:num>
  <w:num w:numId="13">
    <w:abstractNumId w:val="13"/>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60"/>
    <w:rsid w:val="00441402"/>
    <w:rsid w:val="004B1560"/>
    <w:rsid w:val="0057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19870</Words>
  <Characters>113263</Characters>
  <Application>Microsoft Office Word</Application>
  <DocSecurity>0</DocSecurity>
  <Lines>943</Lines>
  <Paragraphs>265</Paragraphs>
  <ScaleCrop>false</ScaleCrop>
  <Company>HP</Company>
  <LinksUpToDate>false</LinksUpToDate>
  <CharactersWithSpaces>132868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2023-04-14T14:30:00Z</dcterms:created>
  <dcterms:modified xsi:type="dcterms:W3CDTF">2023-04-14T14:32:00Z</dcterms:modified>
</cp:coreProperties>
</file>