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E9" w:rsidRPr="00B86EE9" w:rsidRDefault="00B86EE9" w:rsidP="00B86EE9">
      <w:pPr>
        <w:pStyle w:val="2"/>
        <w:spacing w:before="0" w:beforeAutospacing="0" w:afterAutospacing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86E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государственное бюджетное общеобразовательное учреждение Самарской области средняя общ</w:t>
      </w:r>
      <w:r w:rsidRPr="00B86E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е</w:t>
      </w:r>
      <w:r w:rsidRPr="00B86EE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образовательная школа имени Героя Советского Союза В. П. Селищева с. Колывань  </w:t>
      </w:r>
    </w:p>
    <w:p w:rsidR="00B86EE9" w:rsidRDefault="00B86EE9" w:rsidP="00B86EE9">
      <w:pPr>
        <w:pStyle w:val="2"/>
        <w:spacing w:before="0" w:beforeAutospacing="0" w:afterAutospacing="0"/>
        <w:jc w:val="center"/>
        <w:rPr>
          <w:rFonts w:ascii="Times New Roman" w:eastAsia="Times New Roman" w:hAnsi="Times New Roman" w:cs="Times New Roman"/>
          <w:b w:val="0"/>
          <w:i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района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Красноармейский</w:t>
      </w:r>
      <w:proofErr w:type="spellEnd"/>
      <w:r>
        <w:rPr>
          <w:rFonts w:ascii="Times New Roman" w:eastAsia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Самарской</w:t>
      </w:r>
      <w:proofErr w:type="spellEnd"/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области</w:t>
      </w:r>
      <w:proofErr w:type="spellEnd"/>
    </w:p>
    <w:p w:rsidR="00B86EE9" w:rsidRDefault="00B86EE9" w:rsidP="00B86EE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8" w:type="dxa"/>
        <w:jc w:val="center"/>
        <w:tblLook w:val="04A0" w:firstRow="1" w:lastRow="0" w:firstColumn="1" w:lastColumn="0" w:noHBand="0" w:noVBand="1"/>
      </w:tblPr>
      <w:tblGrid>
        <w:gridCol w:w="5092"/>
        <w:gridCol w:w="4466"/>
      </w:tblGrid>
      <w:tr w:rsidR="00B86EE9" w:rsidTr="00B86EE9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6EE9" w:rsidRDefault="00B86E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B86EE9" w:rsidRDefault="00B86E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Педагогическим советом</w:t>
            </w:r>
          </w:p>
          <w:p w:rsidR="00B86EE9" w:rsidRDefault="00B86EE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18.04.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6EE9" w:rsidRDefault="00B86EE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B86EE9" w:rsidRDefault="00B86EE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Директор ГБОУ СОШ с. Колывань </w:t>
            </w:r>
          </w:p>
          <w:p w:rsidR="00B86EE9" w:rsidRDefault="00B86EE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Л.А.Козлова</w:t>
            </w:r>
            <w:proofErr w:type="spellEnd"/>
          </w:p>
          <w:p w:rsidR="00B86EE9" w:rsidRDefault="00B86EE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</w:tbl>
    <w:p w:rsidR="00B86EE9" w:rsidRDefault="00B86EE9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76F8B" w:rsidRPr="005E7131" w:rsidRDefault="00776F8B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0BDD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bookmarkStart w:id="0" w:name="_GoBack"/>
      <w:bookmarkEnd w:id="0"/>
      <w:proofErr w:type="spellEnd"/>
      <w:r w:rsidRPr="005E7131">
        <w:rPr>
          <w:rFonts w:ascii="Times New Roman" w:hAnsi="Times New Roman" w:cs="Times New Roman"/>
          <w:sz w:val="24"/>
          <w:szCs w:val="24"/>
          <w:lang w:val="ru-RU"/>
        </w:rPr>
        <w:br/>
      </w:r>
      <w:r w:rsidR="00900BD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структурного подразделения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00BD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ГБОУ СОШ с. Колывань детский сад « Светлячок» 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B77CE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</w:t>
      </w:r>
    </w:p>
    <w:p w:rsidR="00776F8B" w:rsidRPr="005E7131" w:rsidRDefault="00776F8B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5E7131" w:rsidRDefault="00776F8B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7"/>
        <w:gridCol w:w="6889"/>
      </w:tblGrid>
      <w:tr w:rsidR="00776F8B" w:rsidRPr="00B86EE9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BDD" w:rsidRPr="005E7131" w:rsidRDefault="00900BDD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Государственное бюджетное общеобразовательное учреждение  Самарской области средняя общеобразовательная школа имени Героя Советского Союза В. П. Селищева с. Колывань муниц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пального района Красноармейский Самарской области 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 де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сад «Светлячок»)</w:t>
            </w:r>
          </w:p>
          <w:p w:rsidR="00776F8B" w:rsidRPr="005E7131" w:rsidRDefault="00776F8B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F8B" w:rsidRPr="005E7131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ED353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 Николаева Екатерина Александровна</w:t>
            </w:r>
          </w:p>
        </w:tc>
      </w:tr>
      <w:tr w:rsidR="00776F8B" w:rsidRPr="005E7131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CD0B1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446143 Самарская область, </w:t>
            </w:r>
            <w:proofErr w:type="gram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Красноармейский</w:t>
            </w:r>
            <w:proofErr w:type="gram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р-он, с. Колывань, ул. Школьная, д. 13</w:t>
            </w:r>
          </w:p>
        </w:tc>
      </w:tr>
      <w:tr w:rsidR="00776F8B" w:rsidRPr="005E7131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CD0B1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88467531141</w:t>
            </w:r>
          </w:p>
        </w:tc>
      </w:tr>
      <w:tr w:rsidR="00776F8B" w:rsidRPr="005E7131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</w:rPr>
              <w:t>Nikolaeva226@mail.ru</w:t>
            </w:r>
          </w:p>
        </w:tc>
      </w:tr>
      <w:tr w:rsidR="00776F8B" w:rsidRPr="00B86EE9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CD0B1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Министерство </w:t>
            </w:r>
            <w:r w:rsidR="005E7BF3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  <w:r w:rsidR="005E7BF3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науки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776F8B" w:rsidRPr="005E7131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CD0B1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76F8B" w:rsidRPr="005E7131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3075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6347 от 18.12.2015</w:t>
            </w:r>
          </w:p>
        </w:tc>
      </w:tr>
    </w:tbl>
    <w:p w:rsidR="00776F8B" w:rsidRPr="005E7131" w:rsidRDefault="00CD0B13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Структурное подразделение детский сад « Светлячок» 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расположено в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сельской местности. 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Детского сада построено по типовому проекту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роектная наполняемость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-55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576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5E713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честв,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CD0B13" w:rsidRPr="005E71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питанников.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в группах – 12 часов. Режим работы групп – с</w:t>
      </w:r>
      <w:r w:rsidR="00CD0B13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:00 до</w:t>
      </w:r>
      <w:r w:rsidR="00CD0B13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:00.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от 29.12.2012 № 273-ФЗ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разования, СП 2.4.3648-20 «Санитарно-эпидемиологические требования к организациям воспит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обучения, отдыха и оздоровления детей и молодежи».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тарно-эпидемиологическими правилами и нормативами.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B77CE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B77CE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7CE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возрасте от</w:t>
      </w:r>
      <w:r w:rsidR="005E3C2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1.6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7 лет</w:t>
      </w:r>
      <w:r w:rsidR="005E3C2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функционирует 2 разновозрас</w:t>
      </w:r>
      <w:r w:rsidR="005E3C2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5E3C2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группы</w:t>
      </w:r>
      <w:proofErr w:type="gramStart"/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:, </w:t>
      </w:r>
      <w:proofErr w:type="gramEnd"/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старшая разновозрастная – 15 человек, младшая разновозрастная – 16 человек.</w:t>
      </w:r>
    </w:p>
    <w:p w:rsidR="005E3C2F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качественной организации родителями привычного режима для детей </w:t>
      </w:r>
      <w:r w:rsidR="005E3C2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воспитателями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детского сада  проводились консультации, оказывалась методическая помощь и по возможности технич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ская. 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62A4B" w:rsidRPr="005E7131" w:rsidRDefault="00F62A4B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тельной работы, которые являются частью основной образовательной программы дошкольного образования.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B77CE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6"/>
        <w:gridCol w:w="1995"/>
        <w:gridCol w:w="5516"/>
      </w:tblGrid>
      <w:tr w:rsidR="00776F8B" w:rsidRPr="00B86E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с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76F8B" w:rsidRPr="005E71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6F8B" w:rsidRPr="005E71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776F8B" w:rsidRPr="00B86EE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776F8B" w:rsidRPr="005E713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</w:tr>
      <w:tr w:rsidR="00776F8B" w:rsidRPr="005E713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6F8B" w:rsidRPr="005E713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B77CE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</w:t>
      </w:r>
      <w:r w:rsidR="00974A9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родителей. 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773075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ГБОУ СОШ с. Колывань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5"/>
        <w:gridCol w:w="7251"/>
      </w:tblGrid>
      <w:tr w:rsidR="00776F8B" w:rsidRPr="005E7131" w:rsidTr="005E713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76F8B" w:rsidRPr="00B86EE9" w:rsidTr="005E713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ED353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осуществляет общее руководство Детским садом</w:t>
            </w:r>
          </w:p>
        </w:tc>
      </w:tr>
      <w:tr w:rsidR="00776F8B" w:rsidRPr="005E7131" w:rsidTr="005E713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776F8B" w:rsidRPr="005E7131" w:rsidRDefault="008842F4" w:rsidP="005E713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776F8B" w:rsidRPr="005E7131" w:rsidRDefault="008842F4" w:rsidP="005E713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76F8B" w:rsidRPr="005E7131" w:rsidRDefault="008842F4" w:rsidP="005E713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76F8B" w:rsidRPr="005E7131" w:rsidRDefault="008842F4" w:rsidP="005E713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776F8B" w:rsidRPr="005E7131" w:rsidRDefault="008842F4" w:rsidP="005E713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776F8B" w:rsidRPr="00B86EE9" w:rsidTr="005E7131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776F8B" w:rsidRPr="005E7131" w:rsidRDefault="008842F4" w:rsidP="005E713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вора, Правил трудового распорядка, изменений и дополн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к ним;</w:t>
            </w:r>
          </w:p>
          <w:p w:rsidR="00776F8B" w:rsidRPr="005E7131" w:rsidRDefault="008842F4" w:rsidP="005E713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тельность образовательной организации и связаны с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776F8B" w:rsidRPr="005E7131" w:rsidRDefault="008842F4" w:rsidP="005E713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76F8B" w:rsidRPr="005E7131" w:rsidRDefault="008842F4" w:rsidP="005E7131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76F8B" w:rsidRPr="005E7131" w:rsidRDefault="00776F8B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</w:t>
      </w:r>
      <w:r w:rsidR="008C3C0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 w:rsidR="008C3C0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оценивается как эффективная, позволя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776F8B" w:rsidRPr="005E7131" w:rsidRDefault="008842F4" w:rsidP="005E713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776F8B" w:rsidRPr="005E7131" w:rsidRDefault="008842F4" w:rsidP="005E713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</w:rPr>
        <w:t>диагностические срезы;</w:t>
      </w:r>
    </w:p>
    <w:p w:rsidR="00776F8B" w:rsidRPr="005E7131" w:rsidRDefault="008842F4" w:rsidP="005E7131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  <w:proofErr w:type="gramEnd"/>
      <w:r w:rsidRPr="005E7131">
        <w:rPr>
          <w:rFonts w:ascii="Times New Roman" w:hAnsi="Times New Roman" w:cs="Times New Roman"/>
          <w:color w:val="000000"/>
          <w:sz w:val="24"/>
          <w:szCs w:val="24"/>
        </w:rPr>
        <w:t>, итоговые занятия.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8C3C0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8C3C0F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9"/>
        <w:gridCol w:w="972"/>
        <w:gridCol w:w="972"/>
        <w:gridCol w:w="21"/>
        <w:gridCol w:w="951"/>
        <w:gridCol w:w="972"/>
        <w:gridCol w:w="62"/>
        <w:gridCol w:w="910"/>
        <w:gridCol w:w="933"/>
        <w:gridCol w:w="39"/>
        <w:gridCol w:w="972"/>
        <w:gridCol w:w="973"/>
      </w:tblGrid>
      <w:tr w:rsidR="00776F8B" w:rsidRPr="005E7131" w:rsidTr="005E7131"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76F8B" w:rsidRPr="005E7131" w:rsidTr="005E7131">
        <w:tc>
          <w:tcPr>
            <w:tcW w:w="2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воспитанников в пределе</w:t>
            </w:r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776F8B" w:rsidRPr="005E7131" w:rsidTr="005E7131">
        <w:tc>
          <w:tcPr>
            <w:tcW w:w="2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9D73D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776F8B" w:rsidRPr="005E7131" w:rsidTr="005E7131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DC3355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DC3355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F43B2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3C0F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F43B2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июне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группы на предмет оценки сформированности предпосылок к учебной деятельности в колич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нями развития при прогрессирующей динамике на конец учебного года, что говорит о результ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тивности образовательной деятельности в </w:t>
      </w:r>
      <w:r w:rsidR="00F43B2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ников, администрации и родителей. Основными участниками образовательного процесса являются дети, родители, педагоги.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776F8B" w:rsidRPr="005E7131" w:rsidRDefault="008842F4" w:rsidP="005E713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педагогического работника и воспитанников в рамках организ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ванной образовательной деятельности по освоению основной общеобразовательной пр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граммы;</w:t>
      </w:r>
    </w:p>
    <w:p w:rsidR="00776F8B" w:rsidRPr="005E7131" w:rsidRDefault="008842F4" w:rsidP="005E7131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ника.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 составляет:</w:t>
      </w:r>
    </w:p>
    <w:p w:rsidR="00776F8B" w:rsidRPr="005E7131" w:rsidRDefault="008842F4" w:rsidP="005E713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1,5 до 3 лет –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мин;</w:t>
      </w:r>
    </w:p>
    <w:p w:rsidR="00776F8B" w:rsidRPr="005E7131" w:rsidRDefault="008842F4" w:rsidP="005E713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776F8B" w:rsidRPr="005E7131" w:rsidRDefault="008842F4" w:rsidP="005E713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776F8B" w:rsidRPr="005E7131" w:rsidRDefault="008842F4" w:rsidP="005E7131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776F8B" w:rsidRPr="005E7131" w:rsidRDefault="008842F4" w:rsidP="005E7131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предусмотрены перерывы продолж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тельностью не менее 10 минут.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коронавирусной инфекции, администрация 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ввела в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дополнительные ограничительные и профилактические меры в соответствии с СП 3.1/2.4.3598-20:</w:t>
      </w:r>
    </w:p>
    <w:p w:rsidR="00776F8B" w:rsidRPr="005E7131" w:rsidRDefault="008842F4" w:rsidP="005E713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776F8B" w:rsidRPr="005E7131" w:rsidRDefault="008842F4" w:rsidP="005E713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 концентрациях по вирусному режиму;</w:t>
      </w:r>
    </w:p>
    <w:p w:rsidR="00776F8B" w:rsidRPr="005E7131" w:rsidRDefault="008842F4" w:rsidP="005E713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776F8B" w:rsidRPr="005E7131" w:rsidRDefault="008842F4" w:rsidP="005E713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776F8B" w:rsidRPr="005E7131" w:rsidRDefault="008842F4" w:rsidP="005E713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776F8B" w:rsidRPr="005E7131" w:rsidRDefault="008842F4" w:rsidP="005E713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дельно от других групп;</w:t>
      </w:r>
    </w:p>
    <w:p w:rsidR="00776F8B" w:rsidRPr="005E7131" w:rsidRDefault="008842F4" w:rsidP="005E7131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 о заключении врача об отсутствии медицинских противопоказаний для пр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бывания в детском саду ребенка, который переболел или контактировал с больным 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-19.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7456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</w:t>
      </w:r>
      <w:r w:rsidR="00F43B2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специалиста</w:t>
      </w:r>
      <w:r w:rsidR="0077456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456B" w:rsidRPr="005E7131" w:rsidRDefault="0077456B" w:rsidP="005E713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педагогических </w:t>
      </w:r>
      <w:r w:rsidR="00F62A4B" w:rsidRPr="005E7131">
        <w:rPr>
          <w:rFonts w:ascii="Times New Roman" w:hAnsi="Times New Roman" w:cs="Times New Roman"/>
          <w:sz w:val="24"/>
          <w:szCs w:val="24"/>
          <w:lang w:val="ru-RU"/>
        </w:rPr>
        <w:t>работников всего: 4</w:t>
      </w:r>
      <w:r w:rsidRPr="005E7131">
        <w:rPr>
          <w:rFonts w:ascii="Times New Roman" w:hAnsi="Times New Roman" w:cs="Times New Roman"/>
          <w:sz w:val="24"/>
          <w:szCs w:val="24"/>
          <w:lang w:val="ru-RU"/>
        </w:rPr>
        <w:t xml:space="preserve">,   в </w:t>
      </w:r>
      <w:proofErr w:type="spellStart"/>
      <w:r w:rsidRPr="005E7131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5E7131">
        <w:rPr>
          <w:rFonts w:ascii="Times New Roman" w:hAnsi="Times New Roman" w:cs="Times New Roman"/>
          <w:sz w:val="24"/>
          <w:szCs w:val="24"/>
          <w:lang w:val="ru-RU"/>
        </w:rPr>
        <w:t>. воспитателей -3, методист -1</w:t>
      </w:r>
      <w:r w:rsidR="00F62A4B" w:rsidRPr="005E71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456B" w:rsidRPr="005E7131" w:rsidRDefault="0077456B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етский сад перешел на применение профессиональных стандартов. Из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дагогических работников детского сада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все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связи с ограничительными мерами по предотвращению распространения коронав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русной инфекции педагоги использовали в работе дистанционные образовательные технологии.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иногда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испытывали  трудности, связанные с отсутствием необходимых компетенций для подготовки к дистанционным занятиям и их провед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нию в 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Skype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Zoom</w:t>
      </w:r>
      <w:r w:rsidR="00F62A4B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937B5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Выявились </w:t>
      </w: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компетентностные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4D5BDA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скими изданиями, а также другими информационными ресурсами на различных электронных н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сителях. 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каждой возрастной группе 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учебно-методических пособий, 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комендованные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планирования </w:t>
      </w: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-образовательной работы в соответствии с обяз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тельной частью ООП.</w:t>
      </w:r>
      <w:proofErr w:type="gramEnd"/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етский сад пополнил учебно-методический компле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имерной общеобразов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776F8B" w:rsidRPr="005E7131" w:rsidRDefault="008842F4" w:rsidP="005E713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776F8B" w:rsidRPr="005E7131" w:rsidRDefault="008842F4" w:rsidP="005E7131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</w:rPr>
        <w:t>картины для рассматривания, плакаты;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достаточное для орган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 образовательной деятельности и эффективной реализации образовательных программ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4D5BDA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сутствие технических и информационных средств обучения)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сформирована материально-техническая база для реализации образовательных программ, жизнеобеспечения и развития детей. В 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776F8B" w:rsidRPr="005E7131" w:rsidRDefault="008842F4" w:rsidP="005E713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6F8B" w:rsidRPr="005E7131" w:rsidRDefault="008842F4" w:rsidP="005E713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776F8B" w:rsidRPr="005E7131" w:rsidRDefault="008842F4" w:rsidP="005E713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proofErr w:type="spellEnd"/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776F8B" w:rsidRPr="005E7131" w:rsidRDefault="008842F4" w:rsidP="005E713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7131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proofErr w:type="spellEnd"/>
      <w:r w:rsidRPr="005E7131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776F8B" w:rsidRPr="005E7131" w:rsidRDefault="008842F4" w:rsidP="005E7131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</w:rPr>
        <w:t>прачечная – 1;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особенности детей своей группы. Оборудованы групповые комнаты, включающие игровую, познавательную, обеденную зоны.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етского сада и территории </w:t>
      </w:r>
      <w:r w:rsidR="00D17F50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 действующим с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776F8B" w:rsidRPr="005E7131" w:rsidRDefault="008842F4" w:rsidP="005E713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полноценной (качественной) организации и проведения занятий в дистанционном формате отсутствует 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стабильное</w:t>
      </w:r>
      <w:proofErr w:type="gram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интернет-соединение;</w:t>
      </w:r>
    </w:p>
    <w:p w:rsidR="00776F8B" w:rsidRPr="005E7131" w:rsidRDefault="00D17F50" w:rsidP="005E7131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отсутствует 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необходимое</w:t>
      </w:r>
      <w:proofErr w:type="gramEnd"/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оборудования (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ноутбуки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компьютеры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планшеты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гру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пах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сада;</w:t>
      </w:r>
    </w:p>
    <w:p w:rsidR="00D17F50" w:rsidRPr="005E7131" w:rsidRDefault="00D17F50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776F8B" w:rsidRPr="005E7131" w:rsidRDefault="00D17F50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842F4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гогического коллектива по всем показателям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 10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подготовительной под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показали 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неплохие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готовности к школьному обучению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года воспитанники 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успешно участвовали в ко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курсах и мероприятиях различного уровня.</w:t>
      </w:r>
    </w:p>
    <w:p w:rsidR="00776F8B" w:rsidRPr="005E7131" w:rsidRDefault="008842F4" w:rsidP="005E7131">
      <w:pPr>
        <w:spacing w:before="0" w:beforeAutospacing="0" w:after="0" w:afterAutospacing="0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Анкетирование родителей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показало высокую степень удовлетворенности качеством предоставляемых 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анализа опроса родителей (законных представителей) об оценке применения </w:t>
      </w:r>
      <w:r w:rsidR="0026267D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етским садом дистанционных технологий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свидетельствуют о достаточном уровне удовлетворенности к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чеством образовательной деятельности в дистанционном режиме. 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Так, 55% родителей отмечают, что работа воспитателей при проведении онлайн-занятий была качественной, 35% родителей ч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стично удовлетворены процессом дистанционного освоения образовательной программы и 10% не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удовлетворены.</w:t>
      </w:r>
      <w:proofErr w:type="gram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776F8B" w:rsidRPr="005E7131" w:rsidRDefault="008842F4" w:rsidP="005E713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8C05F6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30.12.2021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61"/>
        <w:gridCol w:w="1504"/>
        <w:gridCol w:w="1591"/>
      </w:tblGrid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76F8B" w:rsidRPr="005E7131" w:rsidTr="008842F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776F8B" w:rsidRPr="00B86EE9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26267D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26267D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26267D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ков, которым по результатам аттестации присвоена квалификацио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ная категория, в общей численности педагогических работников, в том числе: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высшей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26267D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C05F6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26267D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900541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26267D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900541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900541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267D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900541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(5</w:t>
            </w:r>
            <w:r w:rsidR="005E7BF3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кации по применению в образовательном процессе ФГОС,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900541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E7BF3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5E7BF3"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842F4"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5E71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900541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1/7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900541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5E71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питанников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5E7131" w:rsidTr="008842F4">
        <w:tc>
          <w:tcPr>
            <w:tcW w:w="350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5E7BF3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776F8B" w:rsidRPr="005E7131" w:rsidTr="008842F4">
        <w:tc>
          <w:tcPr>
            <w:tcW w:w="3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ятельности на улице</w:t>
            </w: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776F8B" w:rsidP="005E713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5E7131" w:rsidRDefault="008842F4" w:rsidP="005E713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5E7BF3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5E7BF3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 достаточную инфраструктуру, к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торая соответствует требованиям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5E713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позволяет ре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лизовывать образовательные программы в полном объеме в соответствии с ФГОС </w:t>
      </w:r>
      <w:proofErr w:type="gramStart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5E7131" w:rsidRDefault="008842F4" w:rsidP="005E713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</w:t>
      </w:r>
      <w:r w:rsidR="00AA22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E7BF3"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укомплектован достаточным количеством педагогических и иных работников, кот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рые имеют высокую квалификацию и регулярно проходят повышение квалификации, что обесп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E71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чивает результативность образовательной деятельности.</w:t>
      </w:r>
    </w:p>
    <w:sectPr w:rsidR="00776F8B" w:rsidRPr="005E7131" w:rsidSect="005E7131">
      <w:pgSz w:w="11907" w:h="1683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E7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07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03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72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90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E1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73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54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24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C1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05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87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61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E3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52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267D"/>
    <w:rsid w:val="002937B5"/>
    <w:rsid w:val="002D33B1"/>
    <w:rsid w:val="002D3591"/>
    <w:rsid w:val="003514A0"/>
    <w:rsid w:val="004D5BDA"/>
    <w:rsid w:val="004F7E17"/>
    <w:rsid w:val="005A05CE"/>
    <w:rsid w:val="005E3C2F"/>
    <w:rsid w:val="005E7131"/>
    <w:rsid w:val="005E7BF3"/>
    <w:rsid w:val="005F6C4D"/>
    <w:rsid w:val="00653AF6"/>
    <w:rsid w:val="00773075"/>
    <w:rsid w:val="0077456B"/>
    <w:rsid w:val="00776F8B"/>
    <w:rsid w:val="008842F4"/>
    <w:rsid w:val="008C05F6"/>
    <w:rsid w:val="008C3C0F"/>
    <w:rsid w:val="00900541"/>
    <w:rsid w:val="00900BDD"/>
    <w:rsid w:val="00917755"/>
    <w:rsid w:val="00974A9F"/>
    <w:rsid w:val="009D73D4"/>
    <w:rsid w:val="00AA225C"/>
    <w:rsid w:val="00B358CF"/>
    <w:rsid w:val="00B73A5A"/>
    <w:rsid w:val="00B77CEF"/>
    <w:rsid w:val="00B86EE9"/>
    <w:rsid w:val="00BA1A95"/>
    <w:rsid w:val="00CD0B13"/>
    <w:rsid w:val="00D17F50"/>
    <w:rsid w:val="00DC3355"/>
    <w:rsid w:val="00E438A1"/>
    <w:rsid w:val="00ED3536"/>
    <w:rsid w:val="00F01E19"/>
    <w:rsid w:val="00F43B26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4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F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BDD"/>
    <w:pPr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a6">
    <w:name w:val="Основной текст Знак"/>
    <w:basedOn w:val="a0"/>
    <w:link w:val="a5"/>
    <w:rsid w:val="00900BDD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8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4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F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00BDD"/>
    <w:pPr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a6">
    <w:name w:val="Основной текст Знак"/>
    <w:basedOn w:val="a0"/>
    <w:link w:val="a5"/>
    <w:rsid w:val="00900BDD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8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D4D0-8C4E-4CA3-89A4-86D15B3C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9</cp:revision>
  <dcterms:created xsi:type="dcterms:W3CDTF">2011-11-02T04:15:00Z</dcterms:created>
  <dcterms:modified xsi:type="dcterms:W3CDTF">2022-04-19T08:43:00Z</dcterms:modified>
</cp:coreProperties>
</file>